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B3E1" w14:textId="77777777" w:rsidR="009D55DC" w:rsidRPr="009D55DC" w:rsidRDefault="009D55DC" w:rsidP="009D55DC">
      <w:pPr>
        <w:spacing w:after="0" w:line="238" w:lineRule="auto"/>
        <w:rPr>
          <w:rFonts w:ascii="Times New Roman" w:hAnsi="Times New Roman" w:cs="Times New Roman"/>
          <w:sz w:val="24"/>
          <w:szCs w:val="24"/>
        </w:rPr>
      </w:pPr>
      <w:r w:rsidRPr="009D55DC">
        <w:rPr>
          <w:rFonts w:ascii="Times New Roman" w:eastAsia="Times New Roman" w:hAnsi="Times New Roman" w:cs="Times New Roman"/>
          <w:sz w:val="24"/>
          <w:szCs w:val="24"/>
        </w:rPr>
        <w:t xml:space="preserve">Waiver: I know that participating in the Run for Liberty and events is a potentially dangerous activity. I should not enter or participate unless I am medically able and properly trained. I agree to abide by any decision of a race official relative to my ability and safely complete all events. I assume all risks associated with the events, including, but not limited to, falls, contact with other participants, the effect of the weather, including extreme cold, heat and/or humidity, and the conditions of the park paths, all such risks being known and appreciated by me. Having read this waiver and knowing these facts and in accepting my application, I, for myself and anyone entitled to act on my behalf, waive and release Del Bianco Prosthetics and Orthotics,  Jim Young, Young &amp; Associates, the Town of Cary, the hosting location, and their respective agencies, employees, and directors, trustees, representatives and agents, and all sponsors, their representatives and successors from all the claims and liabilities of any kind arising out of my participation in the events, even though that liability may arise out of negligence or carelessness on the part of the persons names in this waiver. I grant permission to all of the foregoing to use recording of any type of the events for any legitimate purposes.  </w:t>
      </w:r>
    </w:p>
    <w:p w14:paraId="6BBAE2BD" w14:textId="77777777" w:rsidR="009D55DC" w:rsidRPr="009D55DC" w:rsidRDefault="009D55DC">
      <w:pPr>
        <w:rPr>
          <w:rFonts w:ascii="Times New Roman" w:hAnsi="Times New Roman" w:cs="Times New Roman"/>
          <w:sz w:val="24"/>
          <w:szCs w:val="24"/>
        </w:rPr>
      </w:pPr>
    </w:p>
    <w:p w14:paraId="4742D3FF" w14:textId="272B4EE4" w:rsidR="009D55DC" w:rsidRPr="009D55DC" w:rsidRDefault="009D55DC">
      <w:pPr>
        <w:rPr>
          <w:rFonts w:ascii="Times New Roman" w:hAnsi="Times New Roman" w:cs="Times New Roman"/>
          <w:sz w:val="24"/>
          <w:szCs w:val="24"/>
        </w:rPr>
      </w:pPr>
      <w:r w:rsidRPr="009D55DC">
        <w:rPr>
          <w:rFonts w:ascii="Times New Roman" w:hAnsi="Times New Roman" w:cs="Times New Roman"/>
          <w:sz w:val="24"/>
          <w:szCs w:val="24"/>
        </w:rPr>
        <w:t>The waiver below is required by the USA Track &amp; Field since the event is sanctioned by the USAT&amp;F</w:t>
      </w:r>
    </w:p>
    <w:p w14:paraId="1C5AEE1B" w14:textId="7B99684A" w:rsidR="001A437A" w:rsidRPr="009D55DC" w:rsidRDefault="00B34412">
      <w:pPr>
        <w:rPr>
          <w:rFonts w:ascii="Times New Roman" w:hAnsi="Times New Roman" w:cs="Times New Roman"/>
          <w:sz w:val="24"/>
          <w:szCs w:val="24"/>
        </w:rPr>
      </w:pPr>
      <w:r w:rsidRPr="009D55DC">
        <w:rPr>
          <w:rFonts w:ascii="Times New Roman" w:hAnsi="Times New Roman" w:cs="Times New Roman"/>
          <w:sz w:val="24"/>
          <w:szCs w:val="24"/>
        </w:rPr>
        <w:t>For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sidRPr="009D55DC">
        <w:rPr>
          <w:rFonts w:ascii="Times New Roman" w:hAnsi="Times New Roman" w:cs="Times New Roman"/>
          <w:sz w:val="24"/>
          <w:szCs w:val="24"/>
        </w:rPr>
        <w:t>i</w:t>
      </w:r>
      <w:proofErr w:type="spellEnd"/>
      <w:r w:rsidRPr="009D55DC">
        <w:rPr>
          <w:rFonts w:ascii="Times New Roman" w:hAnsi="Times New Roman" w:cs="Times New Roman"/>
          <w:sz w:val="24"/>
          <w:szCs w:val="24"/>
        </w:rPr>
        <w:t xml:space="preserve">)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(including communicable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w:t>
      </w:r>
      <w:r w:rsidRPr="009D55DC">
        <w:rPr>
          <w:rFonts w:ascii="Times New Roman" w:hAnsi="Times New Roman" w:cs="Times New Roman"/>
          <w:sz w:val="24"/>
          <w:szCs w:val="24"/>
        </w:rPr>
        <w:lastRenderedPageBreak/>
        <w:t xml:space="preserve">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 3. 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 5. 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 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w:t>
      </w:r>
      <w:r w:rsidRPr="009D55DC">
        <w:rPr>
          <w:rFonts w:ascii="Times New Roman" w:hAnsi="Times New Roman" w:cs="Times New Roman"/>
          <w:sz w:val="24"/>
          <w:szCs w:val="24"/>
        </w:rPr>
        <w:lastRenderedPageBreak/>
        <w:t>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sectPr w:rsidR="001A437A" w:rsidRPr="009D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12"/>
    <w:rsid w:val="001A437A"/>
    <w:rsid w:val="009D55DC"/>
    <w:rsid w:val="00B3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A0BB"/>
  <w15:chartTrackingRefBased/>
  <w15:docId w15:val="{BE42D9C8-5EBA-48E2-AE63-E62B4958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D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Young</dc:creator>
  <cp:keywords/>
  <dc:description/>
  <cp:lastModifiedBy>JIm Young</cp:lastModifiedBy>
  <cp:revision>2</cp:revision>
  <dcterms:created xsi:type="dcterms:W3CDTF">2022-03-18T21:00:00Z</dcterms:created>
  <dcterms:modified xsi:type="dcterms:W3CDTF">2022-03-18T21:00:00Z</dcterms:modified>
</cp:coreProperties>
</file>