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7FD1" w14:textId="3AF04030" w:rsidR="00CD3784" w:rsidRPr="001252F7" w:rsidRDefault="00C03A45" w:rsidP="001252F7">
      <w:pPr>
        <w:pStyle w:val="Paragraph"/>
        <w:spacing w:before="0"/>
        <w:jc w:val="both"/>
        <w:rPr>
          <w:rFonts w:ascii="Open Sans" w:hAnsi="Open Sans" w:cs="Open Sans"/>
          <w:sz w:val="16"/>
          <w:szCs w:val="16"/>
        </w:rPr>
      </w:pPr>
      <w:r w:rsidRPr="001252F7">
        <w:rPr>
          <w:rFonts w:ascii="Open Sans" w:hAnsi="Open Sans" w:cs="Open Sans"/>
          <w:sz w:val="16"/>
          <w:szCs w:val="16"/>
        </w:rPr>
        <w:t>In consideration for</w:t>
      </w:r>
      <w:r w:rsidR="00C41443" w:rsidRPr="001252F7">
        <w:rPr>
          <w:rFonts w:ascii="Open Sans" w:hAnsi="Open Sans" w:cs="Open Sans"/>
          <w:sz w:val="16"/>
          <w:szCs w:val="16"/>
        </w:rPr>
        <w:t xml:space="preserve"> </w:t>
      </w:r>
      <w:r w:rsidR="00343255" w:rsidRPr="001252F7">
        <w:rPr>
          <w:rFonts w:ascii="Open Sans" w:hAnsi="Open Sans" w:cs="Open Sans"/>
          <w:sz w:val="16"/>
          <w:szCs w:val="16"/>
        </w:rPr>
        <w:t>my participation</w:t>
      </w:r>
      <w:r w:rsidR="00C41443" w:rsidRPr="001252F7">
        <w:rPr>
          <w:rFonts w:ascii="Open Sans" w:hAnsi="Open Sans" w:cs="Open Sans"/>
          <w:sz w:val="16"/>
          <w:szCs w:val="16"/>
        </w:rPr>
        <w:t xml:space="preserve"> in </w:t>
      </w:r>
      <w:r w:rsidR="00B665F5" w:rsidRPr="001252F7">
        <w:rPr>
          <w:rFonts w:ascii="Open Sans" w:hAnsi="Open Sans" w:cs="Open Sans"/>
          <w:sz w:val="16"/>
          <w:szCs w:val="16"/>
        </w:rPr>
        <w:t>any way in the program(s), game(s), event(s) or activity(</w:t>
      </w:r>
      <w:proofErr w:type="spellStart"/>
      <w:r w:rsidR="00B665F5" w:rsidRPr="001252F7">
        <w:rPr>
          <w:rFonts w:ascii="Open Sans" w:hAnsi="Open Sans" w:cs="Open Sans"/>
          <w:sz w:val="16"/>
          <w:szCs w:val="16"/>
        </w:rPr>
        <w:t>ies</w:t>
      </w:r>
      <w:proofErr w:type="spellEnd"/>
      <w:r w:rsidR="00B665F5" w:rsidRPr="001252F7">
        <w:rPr>
          <w:rFonts w:ascii="Open Sans" w:hAnsi="Open Sans" w:cs="Open Sans"/>
          <w:sz w:val="16"/>
          <w:szCs w:val="16"/>
        </w:rPr>
        <w:t>)</w:t>
      </w:r>
      <w:r w:rsidR="00C41443" w:rsidRPr="001252F7">
        <w:rPr>
          <w:rFonts w:ascii="Open Sans" w:hAnsi="Open Sans" w:cs="Open Sans"/>
          <w:sz w:val="16"/>
          <w:szCs w:val="16"/>
        </w:rPr>
        <w:t xml:space="preserve"> (the </w:t>
      </w:r>
      <w:r w:rsidR="00D053F4" w:rsidRPr="001252F7">
        <w:rPr>
          <w:rFonts w:ascii="Open Sans" w:hAnsi="Open Sans" w:cs="Open Sans"/>
          <w:sz w:val="16"/>
          <w:szCs w:val="16"/>
        </w:rPr>
        <w:t>“</w:t>
      </w:r>
      <w:r w:rsidR="00D053F4" w:rsidRPr="001252F7">
        <w:rPr>
          <w:rFonts w:ascii="Open Sans" w:hAnsi="Open Sans" w:cs="Open Sans"/>
          <w:bCs/>
          <w:sz w:val="16"/>
          <w:szCs w:val="16"/>
        </w:rPr>
        <w:t>Events</w:t>
      </w:r>
      <w:r w:rsidR="00D053F4" w:rsidRPr="001252F7">
        <w:rPr>
          <w:rFonts w:ascii="Open Sans" w:hAnsi="Open Sans" w:cs="Open Sans"/>
          <w:sz w:val="16"/>
          <w:szCs w:val="16"/>
        </w:rPr>
        <w:t>”</w:t>
      </w:r>
      <w:r w:rsidR="00B665F5" w:rsidRPr="001252F7">
        <w:rPr>
          <w:rFonts w:ascii="Open Sans" w:hAnsi="Open Sans" w:cs="Open Sans"/>
          <w:sz w:val="16"/>
          <w:szCs w:val="16"/>
        </w:rPr>
        <w:t>)</w:t>
      </w:r>
      <w:r w:rsidR="00556E19" w:rsidRPr="001252F7">
        <w:rPr>
          <w:rFonts w:ascii="Open Sans" w:hAnsi="Open Sans" w:cs="Open Sans"/>
          <w:sz w:val="16"/>
          <w:szCs w:val="16"/>
        </w:rPr>
        <w:t>,</w:t>
      </w:r>
      <w:r w:rsidR="00B665F5" w:rsidRPr="001252F7">
        <w:rPr>
          <w:rFonts w:ascii="Open Sans" w:hAnsi="Open Sans" w:cs="Open Sans"/>
          <w:sz w:val="16"/>
          <w:szCs w:val="16"/>
        </w:rPr>
        <w:t xml:space="preserve"> </w:t>
      </w:r>
      <w:r w:rsidRPr="001252F7">
        <w:rPr>
          <w:rFonts w:ascii="Open Sans" w:hAnsi="Open Sans" w:cs="Open Sans"/>
          <w:sz w:val="16"/>
          <w:szCs w:val="16"/>
        </w:rPr>
        <w:t>owned or operated, in whole or in part,</w:t>
      </w:r>
      <w:r w:rsidR="00C41443" w:rsidRPr="001252F7">
        <w:rPr>
          <w:rFonts w:ascii="Open Sans" w:hAnsi="Open Sans" w:cs="Open Sans"/>
          <w:sz w:val="16"/>
          <w:szCs w:val="16"/>
        </w:rPr>
        <w:t xml:space="preserve"> by</w:t>
      </w:r>
      <w:r w:rsidR="00B665F5" w:rsidRPr="001252F7">
        <w:rPr>
          <w:rFonts w:ascii="Open Sans" w:hAnsi="Open Sans" w:cs="Open Sans"/>
          <w:sz w:val="16"/>
          <w:szCs w:val="16"/>
        </w:rPr>
        <w:t xml:space="preserve"> </w:t>
      </w:r>
      <w:r w:rsidR="00D053F4" w:rsidRPr="001252F7">
        <w:rPr>
          <w:rFonts w:ascii="Open Sans" w:hAnsi="Open Sans" w:cs="Open Sans"/>
          <w:sz w:val="16"/>
          <w:szCs w:val="16"/>
        </w:rPr>
        <w:t>Colorado Springs Sports Corporation</w:t>
      </w:r>
      <w:r w:rsidR="00C41443" w:rsidRPr="001252F7">
        <w:rPr>
          <w:rFonts w:ascii="Open Sans" w:hAnsi="Open Sans" w:cs="Open Sans"/>
          <w:sz w:val="16"/>
          <w:szCs w:val="16"/>
        </w:rPr>
        <w:t xml:space="preserve">, a </w:t>
      </w:r>
      <w:r w:rsidR="00D053F4" w:rsidRPr="001252F7">
        <w:rPr>
          <w:rFonts w:ascii="Open Sans" w:hAnsi="Open Sans" w:cs="Open Sans"/>
          <w:sz w:val="16"/>
          <w:szCs w:val="16"/>
        </w:rPr>
        <w:t>Colorado nonprofit corporation</w:t>
      </w:r>
      <w:r w:rsidRPr="001252F7">
        <w:rPr>
          <w:rFonts w:ascii="Open Sans" w:hAnsi="Open Sans" w:cs="Open Sans"/>
          <w:sz w:val="16"/>
          <w:szCs w:val="16"/>
        </w:rPr>
        <w:t xml:space="preserve"> (</w:t>
      </w:r>
      <w:r w:rsidR="00D053F4" w:rsidRPr="001252F7">
        <w:rPr>
          <w:rFonts w:ascii="Open Sans" w:hAnsi="Open Sans" w:cs="Open Sans"/>
          <w:sz w:val="16"/>
          <w:szCs w:val="16"/>
        </w:rPr>
        <w:t>“CSSC”</w:t>
      </w:r>
      <w:r w:rsidR="00C41443" w:rsidRPr="001252F7">
        <w:rPr>
          <w:rFonts w:ascii="Open Sans" w:hAnsi="Open Sans" w:cs="Open Sans"/>
          <w:sz w:val="16"/>
          <w:szCs w:val="16"/>
        </w:rPr>
        <w:t>)</w:t>
      </w:r>
      <w:r w:rsidR="003F2A33" w:rsidRPr="001252F7">
        <w:rPr>
          <w:rFonts w:ascii="Open Sans" w:hAnsi="Open Sans" w:cs="Open Sans"/>
          <w:sz w:val="16"/>
          <w:szCs w:val="16"/>
        </w:rPr>
        <w:t xml:space="preserve"> </w:t>
      </w:r>
      <w:r w:rsidR="00A42374" w:rsidRPr="001252F7">
        <w:rPr>
          <w:rFonts w:ascii="Open Sans" w:hAnsi="Open Sans" w:cs="Open Sans"/>
          <w:sz w:val="16"/>
          <w:szCs w:val="16"/>
        </w:rPr>
        <w:t>scheduled to take place in, and around the vicinity of Colorado Springs, Colorado (each such location, the “</w:t>
      </w:r>
      <w:r w:rsidR="00A42374" w:rsidRPr="001252F7">
        <w:rPr>
          <w:rFonts w:ascii="Open Sans" w:hAnsi="Open Sans" w:cs="Open Sans"/>
          <w:bCs/>
          <w:sz w:val="16"/>
          <w:szCs w:val="16"/>
        </w:rPr>
        <w:t>Premises</w:t>
      </w:r>
      <w:r w:rsidR="00A42374" w:rsidRPr="001252F7">
        <w:rPr>
          <w:rFonts w:ascii="Open Sans" w:hAnsi="Open Sans" w:cs="Open Sans"/>
          <w:sz w:val="16"/>
          <w:szCs w:val="16"/>
        </w:rPr>
        <w:t>”),</w:t>
      </w:r>
      <w:r w:rsidR="00C41443" w:rsidRPr="001252F7">
        <w:rPr>
          <w:rFonts w:ascii="Open Sans" w:hAnsi="Open Sans" w:cs="Open Sans"/>
          <w:sz w:val="16"/>
          <w:szCs w:val="16"/>
        </w:rPr>
        <w:t xml:space="preserve"> I</w:t>
      </w:r>
      <w:r w:rsidR="0034739B" w:rsidRPr="001252F7">
        <w:rPr>
          <w:rFonts w:ascii="Open Sans" w:hAnsi="Open Sans" w:cs="Open Sans"/>
          <w:sz w:val="16"/>
          <w:szCs w:val="16"/>
        </w:rPr>
        <w:t>, on behalf of myself, and my participant child or ward (if applicable, in which case “I,” “me,” and “my” in the following provisions shall also apply to my participant child or ward, as appropriate)</w:t>
      </w:r>
      <w:r w:rsidR="00C82561" w:rsidRPr="001252F7">
        <w:rPr>
          <w:rFonts w:ascii="Open Sans" w:hAnsi="Open Sans" w:cs="Open Sans"/>
          <w:sz w:val="16"/>
          <w:szCs w:val="16"/>
        </w:rPr>
        <w:t>,</w:t>
      </w:r>
      <w:r w:rsidR="0034739B" w:rsidRPr="001252F7">
        <w:rPr>
          <w:rFonts w:ascii="Open Sans" w:hAnsi="Open Sans" w:cs="Open Sans"/>
          <w:sz w:val="16"/>
          <w:szCs w:val="16"/>
        </w:rPr>
        <w:t xml:space="preserve"> acknowledge and</w:t>
      </w:r>
      <w:r w:rsidR="00C41443" w:rsidRPr="001252F7">
        <w:rPr>
          <w:rFonts w:ascii="Open Sans" w:hAnsi="Open Sans" w:cs="Open Sans"/>
          <w:sz w:val="16"/>
          <w:szCs w:val="16"/>
        </w:rPr>
        <w:t xml:space="preserve"> agree to all the terms and conditions set forth in thi</w:t>
      </w:r>
      <w:r w:rsidR="003B2880" w:rsidRPr="001252F7">
        <w:rPr>
          <w:rFonts w:ascii="Open Sans" w:hAnsi="Open Sans" w:cs="Open Sans"/>
          <w:sz w:val="16"/>
          <w:szCs w:val="16"/>
        </w:rPr>
        <w:t>s Release of L</w:t>
      </w:r>
      <w:r w:rsidRPr="001252F7">
        <w:rPr>
          <w:rFonts w:ascii="Open Sans" w:hAnsi="Open Sans" w:cs="Open Sans"/>
          <w:sz w:val="16"/>
          <w:szCs w:val="16"/>
        </w:rPr>
        <w:t>i</w:t>
      </w:r>
      <w:r w:rsidR="003B2880" w:rsidRPr="001252F7">
        <w:rPr>
          <w:rFonts w:ascii="Open Sans" w:hAnsi="Open Sans" w:cs="Open Sans"/>
          <w:sz w:val="16"/>
          <w:szCs w:val="16"/>
        </w:rPr>
        <w:t>a</w:t>
      </w:r>
      <w:r w:rsidRPr="001252F7">
        <w:rPr>
          <w:rFonts w:ascii="Open Sans" w:hAnsi="Open Sans" w:cs="Open Sans"/>
          <w:sz w:val="16"/>
          <w:szCs w:val="16"/>
        </w:rPr>
        <w:t>bility and Assumption of Risk and Indemnification Agreement (</w:t>
      </w:r>
      <w:r w:rsidR="00922FB7" w:rsidRPr="001252F7">
        <w:rPr>
          <w:rFonts w:ascii="Open Sans" w:hAnsi="Open Sans" w:cs="Open Sans"/>
          <w:sz w:val="16"/>
          <w:szCs w:val="16"/>
        </w:rPr>
        <w:t xml:space="preserve">this </w:t>
      </w:r>
      <w:r w:rsidR="00D053F4" w:rsidRPr="001252F7">
        <w:rPr>
          <w:rFonts w:ascii="Open Sans" w:hAnsi="Open Sans" w:cs="Open Sans"/>
          <w:sz w:val="16"/>
          <w:szCs w:val="16"/>
        </w:rPr>
        <w:t>“</w:t>
      </w:r>
      <w:r w:rsidR="00C41443" w:rsidRPr="001252F7">
        <w:rPr>
          <w:rFonts w:ascii="Open Sans" w:hAnsi="Open Sans" w:cs="Open Sans"/>
          <w:sz w:val="16"/>
          <w:szCs w:val="16"/>
        </w:rPr>
        <w:t>Release</w:t>
      </w:r>
      <w:r w:rsidR="00D053F4" w:rsidRPr="001252F7">
        <w:rPr>
          <w:rFonts w:ascii="Open Sans" w:hAnsi="Open Sans" w:cs="Open Sans"/>
          <w:sz w:val="16"/>
          <w:szCs w:val="16"/>
        </w:rPr>
        <w:t>”</w:t>
      </w:r>
      <w:r w:rsidR="00C41443" w:rsidRPr="001252F7">
        <w:rPr>
          <w:rFonts w:ascii="Open Sans" w:hAnsi="Open Sans" w:cs="Open Sans"/>
          <w:sz w:val="16"/>
          <w:szCs w:val="16"/>
        </w:rPr>
        <w:t>).</w:t>
      </w:r>
    </w:p>
    <w:p w14:paraId="046E2E1A" w14:textId="6409C69B" w:rsidR="004F6DBB" w:rsidRPr="001252F7" w:rsidRDefault="004F6DBB" w:rsidP="001252F7">
      <w:pPr>
        <w:pStyle w:val="SFPara-Clause"/>
        <w:tabs>
          <w:tab w:val="clear" w:pos="1440"/>
          <w:tab w:val="num" w:pos="360"/>
        </w:tabs>
        <w:spacing w:before="0" w:after="0"/>
        <w:ind w:firstLine="0"/>
        <w:jc w:val="both"/>
        <w:rPr>
          <w:rFonts w:ascii="Open Sans" w:hAnsi="Open Sans" w:cs="Open Sans"/>
          <w:sz w:val="16"/>
          <w:szCs w:val="16"/>
        </w:rPr>
      </w:pPr>
      <w:bookmarkStart w:id="0" w:name="a217073"/>
      <w:r w:rsidRPr="001252F7">
        <w:rPr>
          <w:rFonts w:ascii="Open Sans" w:hAnsi="Open Sans" w:cs="Open Sans"/>
          <w:sz w:val="16"/>
          <w:szCs w:val="16"/>
        </w:rPr>
        <w:t>I am aware that there are risks to my</w:t>
      </w:r>
      <w:r w:rsidR="00A42374" w:rsidRPr="001252F7">
        <w:rPr>
          <w:rFonts w:ascii="Open Sans" w:hAnsi="Open Sans" w:cs="Open Sans"/>
          <w:sz w:val="16"/>
          <w:szCs w:val="16"/>
        </w:rPr>
        <w:t xml:space="preserve"> being on the Premises and</w:t>
      </w:r>
      <w:r w:rsidR="00511140" w:rsidRPr="001252F7">
        <w:rPr>
          <w:rFonts w:ascii="Open Sans" w:hAnsi="Open Sans" w:cs="Open Sans"/>
          <w:sz w:val="16"/>
          <w:szCs w:val="16"/>
        </w:rPr>
        <w:t>/or</w:t>
      </w:r>
      <w:r w:rsidRPr="001252F7">
        <w:rPr>
          <w:rFonts w:ascii="Open Sans" w:hAnsi="Open Sans" w:cs="Open Sans"/>
          <w:sz w:val="16"/>
          <w:szCs w:val="16"/>
        </w:rPr>
        <w:t xml:space="preserve"> </w:t>
      </w:r>
      <w:r w:rsidR="00C03A45" w:rsidRPr="001252F7">
        <w:rPr>
          <w:rFonts w:ascii="Open Sans" w:hAnsi="Open Sans" w:cs="Open Sans"/>
          <w:sz w:val="16"/>
          <w:szCs w:val="16"/>
        </w:rPr>
        <w:t>participating</w:t>
      </w:r>
      <w:r w:rsidRPr="001252F7">
        <w:rPr>
          <w:rFonts w:ascii="Open Sans" w:hAnsi="Open Sans" w:cs="Open Sans"/>
          <w:sz w:val="16"/>
          <w:szCs w:val="16"/>
        </w:rPr>
        <w:t xml:space="preserve"> in the Events, which include, but are not limited to: </w:t>
      </w:r>
      <w:r w:rsidRPr="001252F7">
        <w:rPr>
          <w:rFonts w:ascii="Open Sans" w:hAnsi="Open Sans" w:cs="Open Sans"/>
          <w:i/>
          <w:sz w:val="16"/>
          <w:szCs w:val="16"/>
          <w:u w:val="single"/>
        </w:rPr>
        <w:t xml:space="preserve">weather and </w:t>
      </w:r>
      <w:r w:rsidR="009C6439" w:rsidRPr="001252F7">
        <w:rPr>
          <w:rFonts w:ascii="Open Sans" w:hAnsi="Open Sans" w:cs="Open Sans"/>
          <w:i/>
          <w:sz w:val="16"/>
          <w:szCs w:val="16"/>
          <w:u w:val="single"/>
        </w:rPr>
        <w:t>temperature</w:t>
      </w:r>
      <w:r w:rsidRPr="001252F7">
        <w:rPr>
          <w:rFonts w:ascii="Open Sans" w:hAnsi="Open Sans" w:cs="Open Sans"/>
          <w:i/>
          <w:sz w:val="16"/>
          <w:szCs w:val="16"/>
          <w:u w:val="single"/>
        </w:rPr>
        <w:t xml:space="preserve"> hazards</w:t>
      </w:r>
      <w:r w:rsidRPr="001252F7">
        <w:rPr>
          <w:rFonts w:ascii="Open Sans" w:hAnsi="Open Sans" w:cs="Open Sans"/>
          <w:sz w:val="16"/>
          <w:szCs w:val="16"/>
        </w:rPr>
        <w:t xml:space="preserve"> (e.g., heat stroke, heat exhaustion, heat cramps, freezing, frost bite, sun exposure); </w:t>
      </w:r>
      <w:r w:rsidRPr="001252F7">
        <w:rPr>
          <w:rFonts w:ascii="Open Sans" w:hAnsi="Open Sans" w:cs="Open Sans"/>
          <w:i/>
          <w:sz w:val="16"/>
          <w:szCs w:val="16"/>
          <w:u w:val="single"/>
        </w:rPr>
        <w:t>over-exertion</w:t>
      </w:r>
      <w:r w:rsidRPr="001252F7">
        <w:rPr>
          <w:rFonts w:ascii="Open Sans" w:hAnsi="Open Sans" w:cs="Open Sans"/>
          <w:sz w:val="16"/>
          <w:szCs w:val="16"/>
        </w:rPr>
        <w:t xml:space="preserve"> (e.g., long runs, all-out effort, continuing after severe fatigue); </w:t>
      </w:r>
      <w:r w:rsidRPr="001252F7">
        <w:rPr>
          <w:rFonts w:ascii="Open Sans" w:hAnsi="Open Sans" w:cs="Open Sans"/>
          <w:i/>
          <w:sz w:val="16"/>
          <w:szCs w:val="16"/>
          <w:u w:val="single"/>
        </w:rPr>
        <w:t>slips or falls due to imperfect playing surfaces</w:t>
      </w:r>
      <w:r w:rsidRPr="001252F7">
        <w:rPr>
          <w:rFonts w:ascii="Open Sans" w:hAnsi="Open Sans" w:cs="Open Sans"/>
          <w:sz w:val="16"/>
          <w:szCs w:val="16"/>
        </w:rPr>
        <w:t xml:space="preserve"> (e.g., wet spot on basketball court, wet fields or surface from rain, uneven paths); </w:t>
      </w:r>
      <w:r w:rsidRPr="001252F7">
        <w:rPr>
          <w:rFonts w:ascii="Open Sans" w:hAnsi="Open Sans" w:cs="Open Sans"/>
          <w:i/>
          <w:sz w:val="16"/>
          <w:szCs w:val="16"/>
          <w:u w:val="single"/>
        </w:rPr>
        <w:t>being struck by an object</w:t>
      </w:r>
      <w:r w:rsidRPr="001252F7">
        <w:rPr>
          <w:rFonts w:ascii="Open Sans" w:hAnsi="Open Sans" w:cs="Open Sans"/>
          <w:sz w:val="16"/>
          <w:szCs w:val="16"/>
        </w:rPr>
        <w:t xml:space="preserve"> (e.g., ball, puck, bat, hockey stick, lacrosse stick, bike); </w:t>
      </w:r>
      <w:r w:rsidRPr="001252F7">
        <w:rPr>
          <w:rFonts w:ascii="Open Sans" w:hAnsi="Open Sans" w:cs="Open Sans"/>
          <w:i/>
          <w:sz w:val="16"/>
          <w:szCs w:val="16"/>
          <w:u w:val="single"/>
        </w:rPr>
        <w:t>collisions</w:t>
      </w:r>
      <w:r w:rsidRPr="001252F7">
        <w:rPr>
          <w:rFonts w:ascii="Open Sans" w:hAnsi="Open Sans" w:cs="Open Sans"/>
          <w:sz w:val="16"/>
          <w:szCs w:val="16"/>
        </w:rPr>
        <w:t xml:space="preserve"> (e.g., with walls, tables, participants, spectators, officials, bikes, trees); </w:t>
      </w:r>
      <w:r w:rsidRPr="001252F7">
        <w:rPr>
          <w:rFonts w:ascii="Open Sans" w:hAnsi="Open Sans" w:cs="Open Sans"/>
          <w:i/>
          <w:sz w:val="16"/>
          <w:szCs w:val="16"/>
          <w:u w:val="single"/>
        </w:rPr>
        <w:t>contact with co-participants or competitors</w:t>
      </w:r>
      <w:r w:rsidRPr="001252F7">
        <w:rPr>
          <w:rFonts w:ascii="Open Sans" w:hAnsi="Open Sans" w:cs="Open Sans"/>
          <w:sz w:val="16"/>
          <w:szCs w:val="16"/>
        </w:rPr>
        <w:t xml:space="preserve"> (e.g., blocking, rebounding, racing, martial arts moves); </w:t>
      </w:r>
      <w:r w:rsidRPr="001252F7">
        <w:rPr>
          <w:rFonts w:ascii="Open Sans" w:hAnsi="Open Sans" w:cs="Open Sans"/>
          <w:i/>
          <w:sz w:val="16"/>
          <w:szCs w:val="16"/>
          <w:u w:val="single"/>
        </w:rPr>
        <w:t>trips or falls</w:t>
      </w:r>
      <w:r w:rsidRPr="001252F7">
        <w:rPr>
          <w:rFonts w:ascii="Open Sans" w:hAnsi="Open Sans" w:cs="Open Sans"/>
          <w:sz w:val="16"/>
          <w:szCs w:val="16"/>
        </w:rPr>
        <w:t xml:space="preserve"> (e.g., rebounding, when blocked, diving for a ball, slips on slick playing surfaces, from bikes); </w:t>
      </w:r>
      <w:r w:rsidRPr="001252F7">
        <w:rPr>
          <w:rFonts w:ascii="Open Sans" w:hAnsi="Open Sans" w:cs="Open Sans"/>
          <w:i/>
          <w:sz w:val="16"/>
          <w:szCs w:val="16"/>
          <w:u w:val="single"/>
        </w:rPr>
        <w:t>drowning</w:t>
      </w:r>
      <w:r w:rsidRPr="001252F7">
        <w:rPr>
          <w:rFonts w:ascii="Open Sans" w:hAnsi="Open Sans" w:cs="Open Sans"/>
          <w:sz w:val="16"/>
          <w:szCs w:val="16"/>
        </w:rPr>
        <w:t xml:space="preserve">; as well as other injuries resulting from </w:t>
      </w:r>
      <w:r w:rsidR="00C03A45" w:rsidRPr="001252F7">
        <w:rPr>
          <w:rFonts w:ascii="Open Sans" w:hAnsi="Open Sans" w:cs="Open Sans"/>
          <w:i/>
          <w:sz w:val="16"/>
          <w:szCs w:val="16"/>
          <w:u w:val="single"/>
        </w:rPr>
        <w:t>participant</w:t>
      </w:r>
      <w:r w:rsidRPr="001252F7">
        <w:rPr>
          <w:rFonts w:ascii="Open Sans" w:hAnsi="Open Sans" w:cs="Open Sans"/>
          <w:i/>
          <w:sz w:val="16"/>
          <w:szCs w:val="16"/>
          <w:u w:val="single"/>
        </w:rPr>
        <w:t>-related risks</w:t>
      </w:r>
      <w:r w:rsidRPr="001252F7">
        <w:rPr>
          <w:rFonts w:ascii="Open Sans" w:hAnsi="Open Sans" w:cs="Open Sans"/>
          <w:sz w:val="16"/>
          <w:szCs w:val="16"/>
        </w:rPr>
        <w:t xml:space="preserve"> (e.g., participant failure to adhere to posted rules or warnings, careless, erratic, or negligent acts by co-participants); </w:t>
      </w:r>
      <w:r w:rsidRPr="001252F7">
        <w:rPr>
          <w:rFonts w:ascii="Open Sans" w:hAnsi="Open Sans" w:cs="Open Sans"/>
          <w:i/>
          <w:sz w:val="16"/>
          <w:szCs w:val="16"/>
          <w:u w:val="single"/>
        </w:rPr>
        <w:t>facility and/or equipment-related risks</w:t>
      </w:r>
      <w:r w:rsidRPr="001252F7">
        <w:rPr>
          <w:rFonts w:ascii="Open Sans" w:hAnsi="Open Sans" w:cs="Open Sans"/>
          <w:sz w:val="16"/>
          <w:szCs w:val="16"/>
        </w:rPr>
        <w:t xml:space="preserve"> (e.g., unexpected equipment failure; unknown facility hazards or defects); </w:t>
      </w:r>
      <w:r w:rsidRPr="001252F7">
        <w:rPr>
          <w:rFonts w:ascii="Open Sans" w:hAnsi="Open Sans" w:cs="Open Sans"/>
          <w:i/>
          <w:sz w:val="16"/>
          <w:szCs w:val="16"/>
          <w:u w:val="single"/>
        </w:rPr>
        <w:t>personnel-related risks</w:t>
      </w:r>
      <w:r w:rsidRPr="001252F7">
        <w:rPr>
          <w:rFonts w:ascii="Open Sans" w:hAnsi="Open Sans" w:cs="Open Sans"/>
          <w:sz w:val="16"/>
          <w:szCs w:val="16"/>
        </w:rPr>
        <w:t xml:space="preserve"> (e.g., errors in judgment by staff and commissioners, game officials, or volunteers; including, but not limited to, misjudging participant abilities or fitness, misjudging weather conditions, failure to give adequate warnings or instructions, concentration lapses while supervising); and other risks or injuries from the activities in these Events.</w:t>
      </w:r>
    </w:p>
    <w:p w14:paraId="11EB3F44" w14:textId="6A3EE8F2" w:rsidR="00CD3784" w:rsidRPr="001252F7" w:rsidRDefault="00C41443" w:rsidP="001252F7">
      <w:pPr>
        <w:pStyle w:val="SFPara-Clause"/>
        <w:tabs>
          <w:tab w:val="clear" w:pos="1440"/>
          <w:tab w:val="num" w:pos="360"/>
        </w:tabs>
        <w:spacing w:before="0" w:after="0"/>
        <w:ind w:firstLine="0"/>
        <w:jc w:val="both"/>
        <w:rPr>
          <w:rFonts w:ascii="Open Sans" w:hAnsi="Open Sans" w:cs="Open Sans"/>
          <w:sz w:val="16"/>
          <w:szCs w:val="16"/>
        </w:rPr>
      </w:pPr>
      <w:r w:rsidRPr="001252F7">
        <w:rPr>
          <w:rFonts w:ascii="Open Sans" w:hAnsi="Open Sans" w:cs="Open Sans"/>
          <w:b/>
          <w:sz w:val="16"/>
          <w:szCs w:val="16"/>
        </w:rPr>
        <w:t xml:space="preserve">I am aware and understand that the </w:t>
      </w:r>
      <w:r w:rsidR="00B665F5" w:rsidRPr="001252F7">
        <w:rPr>
          <w:rFonts w:ascii="Open Sans" w:hAnsi="Open Sans" w:cs="Open Sans"/>
          <w:b/>
          <w:sz w:val="16"/>
          <w:szCs w:val="16"/>
        </w:rPr>
        <w:t>Events</w:t>
      </w:r>
      <w:r w:rsidRPr="001252F7">
        <w:rPr>
          <w:rFonts w:ascii="Open Sans" w:hAnsi="Open Sans" w:cs="Open Sans"/>
          <w:b/>
          <w:sz w:val="16"/>
          <w:szCs w:val="16"/>
        </w:rPr>
        <w:t xml:space="preserve"> </w:t>
      </w:r>
      <w:r w:rsidR="00D350B7" w:rsidRPr="001252F7">
        <w:rPr>
          <w:rFonts w:ascii="Open Sans" w:hAnsi="Open Sans" w:cs="Open Sans"/>
          <w:b/>
          <w:sz w:val="16"/>
          <w:szCs w:val="16"/>
        </w:rPr>
        <w:t>are</w:t>
      </w:r>
      <w:r w:rsidRPr="001252F7">
        <w:rPr>
          <w:rFonts w:ascii="Open Sans" w:hAnsi="Open Sans" w:cs="Open Sans"/>
          <w:b/>
          <w:sz w:val="16"/>
          <w:szCs w:val="16"/>
        </w:rPr>
        <w:t xml:space="preserve"> a potentially dangerous activit</w:t>
      </w:r>
      <w:r w:rsidR="00D350B7" w:rsidRPr="001252F7">
        <w:rPr>
          <w:rFonts w:ascii="Open Sans" w:hAnsi="Open Sans" w:cs="Open Sans"/>
          <w:b/>
          <w:sz w:val="16"/>
          <w:szCs w:val="16"/>
        </w:rPr>
        <w:t>ies</w:t>
      </w:r>
      <w:r w:rsidRPr="001252F7">
        <w:rPr>
          <w:rFonts w:ascii="Open Sans" w:hAnsi="Open Sans" w:cs="Open Sans"/>
          <w:b/>
          <w:sz w:val="16"/>
          <w:szCs w:val="16"/>
        </w:rPr>
        <w:t xml:space="preserve"> and involve the </w:t>
      </w:r>
      <w:r w:rsidR="004F6DBB" w:rsidRPr="001252F7">
        <w:rPr>
          <w:rFonts w:ascii="Open Sans" w:hAnsi="Open Sans" w:cs="Open Sans"/>
          <w:b/>
          <w:sz w:val="16"/>
          <w:szCs w:val="16"/>
        </w:rPr>
        <w:t xml:space="preserve">above risks as well as </w:t>
      </w:r>
      <w:r w:rsidRPr="001252F7">
        <w:rPr>
          <w:rFonts w:ascii="Open Sans" w:hAnsi="Open Sans" w:cs="Open Sans"/>
          <w:b/>
          <w:sz w:val="16"/>
          <w:szCs w:val="16"/>
        </w:rPr>
        <w:t>risk of serious injury, disability, death, and/or property damage</w:t>
      </w:r>
      <w:r w:rsidR="004F6DBB" w:rsidRPr="001252F7">
        <w:rPr>
          <w:rFonts w:ascii="Open Sans" w:hAnsi="Open Sans" w:cs="Open Sans"/>
          <w:b/>
          <w:sz w:val="16"/>
          <w:szCs w:val="16"/>
        </w:rPr>
        <w:t>.</w:t>
      </w:r>
      <w:r w:rsidR="004F6DBB" w:rsidRPr="001252F7">
        <w:rPr>
          <w:rFonts w:ascii="Open Sans" w:hAnsi="Open Sans" w:cs="Open Sans"/>
          <w:sz w:val="16"/>
          <w:szCs w:val="16"/>
        </w:rPr>
        <w:t xml:space="preserve"> </w:t>
      </w:r>
      <w:r w:rsidRPr="001252F7">
        <w:rPr>
          <w:rFonts w:ascii="Open Sans" w:hAnsi="Open Sans" w:cs="Open Sans"/>
          <w:sz w:val="16"/>
          <w:szCs w:val="16"/>
        </w:rPr>
        <w:t>I</w:t>
      </w:r>
      <w:r w:rsidR="00F17203" w:rsidRPr="001252F7">
        <w:rPr>
          <w:rFonts w:ascii="Open Sans" w:hAnsi="Open Sans" w:cs="Open Sans"/>
          <w:sz w:val="16"/>
          <w:szCs w:val="16"/>
        </w:rPr>
        <w:t xml:space="preserve"> am also aware of the contagious nature of </w:t>
      </w:r>
      <w:r w:rsidRPr="001252F7">
        <w:rPr>
          <w:rFonts w:ascii="Open Sans" w:hAnsi="Open Sans" w:cs="Open Sans"/>
          <w:sz w:val="16"/>
          <w:szCs w:val="16"/>
        </w:rPr>
        <w:t>bacteria</w:t>
      </w:r>
      <w:r w:rsidR="00F17203" w:rsidRPr="001252F7">
        <w:rPr>
          <w:rFonts w:ascii="Open Sans" w:hAnsi="Open Sans" w:cs="Open Sans"/>
          <w:sz w:val="16"/>
          <w:szCs w:val="16"/>
        </w:rPr>
        <w:t xml:space="preserve">l and viral diseases, including </w:t>
      </w:r>
      <w:r w:rsidRPr="001252F7">
        <w:rPr>
          <w:rFonts w:ascii="Open Sans" w:hAnsi="Open Sans" w:cs="Open Sans"/>
          <w:sz w:val="16"/>
          <w:szCs w:val="16"/>
        </w:rPr>
        <w:t>COVID-19</w:t>
      </w:r>
      <w:r w:rsidR="004F6DBB" w:rsidRPr="001252F7">
        <w:rPr>
          <w:rFonts w:ascii="Open Sans" w:hAnsi="Open Sans" w:cs="Open Sans"/>
          <w:sz w:val="16"/>
          <w:szCs w:val="16"/>
        </w:rPr>
        <w:t xml:space="preserve"> and other infectious diseases</w:t>
      </w:r>
      <w:r w:rsidR="00F17203" w:rsidRPr="001252F7">
        <w:rPr>
          <w:rFonts w:ascii="Open Sans" w:hAnsi="Open Sans" w:cs="Open Sans"/>
          <w:sz w:val="16"/>
          <w:szCs w:val="16"/>
        </w:rPr>
        <w:t xml:space="preserve"> (</w:t>
      </w:r>
      <w:r w:rsidRPr="001252F7">
        <w:rPr>
          <w:rFonts w:ascii="Open Sans" w:hAnsi="Open Sans" w:cs="Open Sans"/>
          <w:sz w:val="16"/>
          <w:szCs w:val="16"/>
        </w:rPr>
        <w:t xml:space="preserve">collectively, the </w:t>
      </w:r>
      <w:r w:rsidR="00D053F4" w:rsidRPr="001252F7">
        <w:rPr>
          <w:rFonts w:ascii="Open Sans" w:hAnsi="Open Sans" w:cs="Open Sans"/>
          <w:sz w:val="16"/>
          <w:szCs w:val="16"/>
        </w:rPr>
        <w:t>“</w:t>
      </w:r>
      <w:r w:rsidRPr="001252F7">
        <w:rPr>
          <w:rFonts w:ascii="Open Sans" w:hAnsi="Open Sans" w:cs="Open Sans"/>
          <w:bCs/>
          <w:sz w:val="16"/>
          <w:szCs w:val="16"/>
        </w:rPr>
        <w:t>Disease</w:t>
      </w:r>
      <w:r w:rsidR="00D053F4" w:rsidRPr="001252F7">
        <w:rPr>
          <w:rFonts w:ascii="Open Sans" w:hAnsi="Open Sans" w:cs="Open Sans"/>
          <w:sz w:val="16"/>
          <w:szCs w:val="16"/>
        </w:rPr>
        <w:t>”</w:t>
      </w:r>
      <w:r w:rsidRPr="001252F7">
        <w:rPr>
          <w:rFonts w:ascii="Open Sans" w:hAnsi="Open Sans" w:cs="Open Sans"/>
          <w:sz w:val="16"/>
          <w:szCs w:val="16"/>
        </w:rPr>
        <w:t>)</w:t>
      </w:r>
      <w:r w:rsidR="004F6DBB" w:rsidRPr="001252F7">
        <w:rPr>
          <w:rFonts w:ascii="Open Sans" w:hAnsi="Open Sans" w:cs="Open Sans"/>
          <w:sz w:val="16"/>
          <w:szCs w:val="16"/>
        </w:rPr>
        <w:t>,</w:t>
      </w:r>
      <w:r w:rsidRPr="001252F7">
        <w:rPr>
          <w:rFonts w:ascii="Open Sans" w:hAnsi="Open Sans" w:cs="Open Sans"/>
          <w:sz w:val="16"/>
          <w:szCs w:val="16"/>
        </w:rPr>
        <w:t xml:space="preserve"> and the risk that I may be exposed to or contract the Disease by</w:t>
      </w:r>
      <w:r w:rsidR="00A42374" w:rsidRPr="001252F7">
        <w:rPr>
          <w:rFonts w:ascii="Open Sans" w:hAnsi="Open Sans" w:cs="Open Sans"/>
          <w:sz w:val="16"/>
          <w:szCs w:val="16"/>
        </w:rPr>
        <w:t xml:space="preserve"> being on the Premises and</w:t>
      </w:r>
      <w:r w:rsidR="00511140" w:rsidRPr="001252F7">
        <w:rPr>
          <w:rFonts w:ascii="Open Sans" w:hAnsi="Open Sans" w:cs="Open Sans"/>
          <w:sz w:val="16"/>
          <w:szCs w:val="16"/>
        </w:rPr>
        <w:t>/or</w:t>
      </w:r>
      <w:r w:rsidRPr="001252F7">
        <w:rPr>
          <w:rFonts w:ascii="Open Sans" w:hAnsi="Open Sans" w:cs="Open Sans"/>
          <w:sz w:val="16"/>
          <w:szCs w:val="16"/>
        </w:rPr>
        <w:t xml:space="preserve"> </w:t>
      </w:r>
      <w:r w:rsidR="003D0D80" w:rsidRPr="001252F7">
        <w:rPr>
          <w:rFonts w:ascii="Open Sans" w:hAnsi="Open Sans" w:cs="Open Sans"/>
          <w:sz w:val="16"/>
          <w:szCs w:val="16"/>
        </w:rPr>
        <w:t>participating</w:t>
      </w:r>
      <w:r w:rsidRPr="001252F7">
        <w:rPr>
          <w:rFonts w:ascii="Open Sans" w:hAnsi="Open Sans" w:cs="Open Sans"/>
          <w:sz w:val="16"/>
          <w:szCs w:val="16"/>
        </w:rPr>
        <w:t xml:space="preserve"> in the </w:t>
      </w:r>
      <w:r w:rsidR="00B665F5" w:rsidRPr="001252F7">
        <w:rPr>
          <w:rFonts w:ascii="Open Sans" w:hAnsi="Open Sans" w:cs="Open Sans"/>
          <w:sz w:val="16"/>
          <w:szCs w:val="16"/>
        </w:rPr>
        <w:t>Events</w:t>
      </w:r>
      <w:r w:rsidRPr="001252F7">
        <w:rPr>
          <w:rFonts w:ascii="Open Sans" w:hAnsi="Open Sans" w:cs="Open Sans"/>
          <w:sz w:val="16"/>
          <w:szCs w:val="16"/>
        </w:rPr>
        <w:t xml:space="preserve">, which may result in illness, personal or psychological injury, pain, suffering, temporary or permanent disability, death, property damage, and/or financial loss. I acknowledge that these risks may result from or be compounded by the actions, omissions, or negligence of </w:t>
      </w:r>
      <w:r w:rsidR="00D053F4" w:rsidRPr="001252F7">
        <w:rPr>
          <w:rFonts w:ascii="Open Sans" w:hAnsi="Open Sans" w:cs="Open Sans"/>
          <w:sz w:val="16"/>
          <w:szCs w:val="16"/>
        </w:rPr>
        <w:t>CSSC</w:t>
      </w:r>
      <w:r w:rsidRPr="001252F7">
        <w:rPr>
          <w:rFonts w:ascii="Open Sans" w:hAnsi="Open Sans" w:cs="Open Sans"/>
          <w:sz w:val="16"/>
          <w:szCs w:val="16"/>
        </w:rPr>
        <w:t xml:space="preserve"> employees or others, including negligent emergency response or rescue operations of </w:t>
      </w:r>
      <w:r w:rsidR="00D053F4" w:rsidRPr="001252F7">
        <w:rPr>
          <w:rFonts w:ascii="Open Sans" w:hAnsi="Open Sans" w:cs="Open Sans"/>
          <w:sz w:val="16"/>
          <w:szCs w:val="16"/>
        </w:rPr>
        <w:t>CSSC</w:t>
      </w:r>
      <w:r w:rsidRPr="001252F7">
        <w:rPr>
          <w:rFonts w:ascii="Open Sans" w:hAnsi="Open Sans" w:cs="Open Sans"/>
          <w:sz w:val="16"/>
          <w:szCs w:val="16"/>
        </w:rPr>
        <w:t>. I understand that</w:t>
      </w:r>
      <w:r w:rsidR="00F17203" w:rsidRPr="001252F7">
        <w:rPr>
          <w:rFonts w:ascii="Open Sans" w:hAnsi="Open Sans" w:cs="Open Sans"/>
          <w:sz w:val="16"/>
          <w:szCs w:val="16"/>
        </w:rPr>
        <w:t xml:space="preserve"> </w:t>
      </w:r>
      <w:r w:rsidR="00D053F4" w:rsidRPr="001252F7">
        <w:rPr>
          <w:rFonts w:ascii="Open Sans" w:hAnsi="Open Sans" w:cs="Open Sans"/>
          <w:sz w:val="16"/>
          <w:szCs w:val="16"/>
        </w:rPr>
        <w:t>CSSC</w:t>
      </w:r>
      <w:r w:rsidRPr="001252F7">
        <w:rPr>
          <w:rFonts w:ascii="Open Sans" w:hAnsi="Open Sans" w:cs="Open Sans"/>
          <w:sz w:val="16"/>
          <w:szCs w:val="16"/>
        </w:rPr>
        <w:t xml:space="preserve"> cannot guarantee that I will not be injured or become infected with the Disease</w:t>
      </w:r>
      <w:r w:rsidR="004F6DBB" w:rsidRPr="001252F7">
        <w:rPr>
          <w:rFonts w:ascii="Open Sans" w:hAnsi="Open Sans" w:cs="Open Sans"/>
          <w:sz w:val="16"/>
          <w:szCs w:val="16"/>
        </w:rPr>
        <w:t xml:space="preserve"> </w:t>
      </w:r>
      <w:r w:rsidR="00A42374" w:rsidRPr="001252F7">
        <w:rPr>
          <w:rFonts w:ascii="Open Sans" w:hAnsi="Open Sans" w:cs="Open Sans"/>
          <w:sz w:val="16"/>
          <w:szCs w:val="16"/>
        </w:rPr>
        <w:t xml:space="preserve">while on the Premises or </w:t>
      </w:r>
      <w:r w:rsidRPr="001252F7">
        <w:rPr>
          <w:rFonts w:ascii="Open Sans" w:hAnsi="Open Sans" w:cs="Open Sans"/>
          <w:sz w:val="16"/>
          <w:szCs w:val="16"/>
        </w:rPr>
        <w:t xml:space="preserve">during my participation in the </w:t>
      </w:r>
      <w:r w:rsidR="00B665F5" w:rsidRPr="001252F7">
        <w:rPr>
          <w:rFonts w:ascii="Open Sans" w:hAnsi="Open Sans" w:cs="Open Sans"/>
          <w:sz w:val="16"/>
          <w:szCs w:val="16"/>
        </w:rPr>
        <w:t>Events</w:t>
      </w:r>
      <w:r w:rsidRPr="001252F7">
        <w:rPr>
          <w:rFonts w:ascii="Open Sans" w:hAnsi="Open Sans" w:cs="Open Sans"/>
          <w:sz w:val="16"/>
          <w:szCs w:val="16"/>
        </w:rPr>
        <w:t xml:space="preserve"> and that</w:t>
      </w:r>
      <w:r w:rsidR="00A42374" w:rsidRPr="001252F7">
        <w:rPr>
          <w:rFonts w:ascii="Open Sans" w:hAnsi="Open Sans" w:cs="Open Sans"/>
          <w:sz w:val="16"/>
          <w:szCs w:val="16"/>
        </w:rPr>
        <w:t xml:space="preserve"> being on the Premises and</w:t>
      </w:r>
      <w:r w:rsidR="00511140" w:rsidRPr="001252F7">
        <w:rPr>
          <w:rFonts w:ascii="Open Sans" w:hAnsi="Open Sans" w:cs="Open Sans"/>
          <w:sz w:val="16"/>
          <w:szCs w:val="16"/>
        </w:rPr>
        <w:t>/or</w:t>
      </w:r>
      <w:r w:rsidRPr="001252F7">
        <w:rPr>
          <w:rFonts w:ascii="Open Sans" w:hAnsi="Open Sans" w:cs="Open Sans"/>
          <w:sz w:val="16"/>
          <w:szCs w:val="16"/>
        </w:rPr>
        <w:t xml:space="preserve"> </w:t>
      </w:r>
      <w:r w:rsidR="003D0D80" w:rsidRPr="001252F7">
        <w:rPr>
          <w:rFonts w:ascii="Open Sans" w:hAnsi="Open Sans" w:cs="Open Sans"/>
          <w:sz w:val="16"/>
          <w:szCs w:val="16"/>
        </w:rPr>
        <w:t>participating</w:t>
      </w:r>
      <w:r w:rsidRPr="001252F7">
        <w:rPr>
          <w:rFonts w:ascii="Open Sans" w:hAnsi="Open Sans" w:cs="Open Sans"/>
          <w:sz w:val="16"/>
          <w:szCs w:val="16"/>
        </w:rPr>
        <w:t xml:space="preserve"> in the </w:t>
      </w:r>
      <w:r w:rsidR="00B665F5" w:rsidRPr="001252F7">
        <w:rPr>
          <w:rFonts w:ascii="Open Sans" w:hAnsi="Open Sans" w:cs="Open Sans"/>
          <w:sz w:val="16"/>
          <w:szCs w:val="16"/>
        </w:rPr>
        <w:t>Events</w:t>
      </w:r>
      <w:r w:rsidRPr="001252F7">
        <w:rPr>
          <w:rFonts w:ascii="Open Sans" w:hAnsi="Open Sans" w:cs="Open Sans"/>
          <w:sz w:val="16"/>
          <w:szCs w:val="16"/>
        </w:rPr>
        <w:t xml:space="preserve"> may increase my risk of contracting the Disease. NOTWITHSTANDING THESE RISKS, I ACKNOWLEDGE THAT I AM VOLUNTARILY </w:t>
      </w:r>
      <w:r w:rsidR="00A42374" w:rsidRPr="001252F7">
        <w:rPr>
          <w:rFonts w:ascii="Open Sans" w:hAnsi="Open Sans" w:cs="Open Sans"/>
          <w:sz w:val="16"/>
          <w:szCs w:val="16"/>
        </w:rPr>
        <w:t xml:space="preserve">ACCESSING THE PREMISES AND </w:t>
      </w:r>
      <w:r w:rsidRPr="001252F7">
        <w:rPr>
          <w:rFonts w:ascii="Open Sans" w:hAnsi="Open Sans" w:cs="Open Sans"/>
          <w:sz w:val="16"/>
          <w:szCs w:val="16"/>
        </w:rPr>
        <w:t xml:space="preserve">PARTICIPATING IN THE </w:t>
      </w:r>
      <w:r w:rsidR="003D0D80" w:rsidRPr="001252F7">
        <w:rPr>
          <w:rFonts w:ascii="Open Sans" w:hAnsi="Open Sans" w:cs="Open Sans"/>
          <w:sz w:val="16"/>
          <w:szCs w:val="16"/>
        </w:rPr>
        <w:t>EVENTS</w:t>
      </w:r>
      <w:r w:rsidRPr="001252F7">
        <w:rPr>
          <w:rFonts w:ascii="Open Sans" w:hAnsi="Open Sans" w:cs="Open Sans"/>
          <w:sz w:val="16"/>
          <w:szCs w:val="16"/>
        </w:rPr>
        <w:t xml:space="preserve"> WITH KNOWLEDGE OF THE DANGERS INVOLVED. I HEREBY AGREE TO ACCEPT AND ASSUME ALL </w:t>
      </w:r>
      <w:r w:rsidR="003D0D80" w:rsidRPr="001252F7">
        <w:rPr>
          <w:rFonts w:ascii="Open Sans" w:hAnsi="Open Sans" w:cs="Open Sans"/>
          <w:sz w:val="16"/>
          <w:szCs w:val="16"/>
        </w:rPr>
        <w:t>SUCH RISKS</w:t>
      </w:r>
      <w:r w:rsidRPr="001252F7">
        <w:rPr>
          <w:rFonts w:ascii="Open Sans" w:hAnsi="Open Sans" w:cs="Open Sans"/>
          <w:sz w:val="16"/>
          <w:szCs w:val="16"/>
        </w:rPr>
        <w:t xml:space="preserve">, WHETHER CAUSED BY THE ORDINARY NEGLIGENCE OF </w:t>
      </w:r>
      <w:r w:rsidR="004D68E4" w:rsidRPr="001252F7">
        <w:rPr>
          <w:rFonts w:ascii="Open Sans" w:hAnsi="Open Sans" w:cs="Open Sans"/>
          <w:sz w:val="16"/>
          <w:szCs w:val="16"/>
        </w:rPr>
        <w:t>CSSC</w:t>
      </w:r>
      <w:r w:rsidRPr="001252F7">
        <w:rPr>
          <w:rFonts w:ascii="Open Sans" w:hAnsi="Open Sans" w:cs="Open Sans"/>
          <w:sz w:val="16"/>
          <w:szCs w:val="16"/>
        </w:rPr>
        <w:t xml:space="preserve"> OR OTHERWISE. </w:t>
      </w:r>
      <w:bookmarkEnd w:id="0"/>
    </w:p>
    <w:p w14:paraId="08E6C070" w14:textId="0696B63E" w:rsidR="00CD3784" w:rsidRPr="001252F7" w:rsidRDefault="009A5714" w:rsidP="001252F7">
      <w:pPr>
        <w:pStyle w:val="SFPara-Clause"/>
        <w:tabs>
          <w:tab w:val="clear" w:pos="1440"/>
          <w:tab w:val="num" w:pos="360"/>
        </w:tabs>
        <w:spacing w:before="0" w:after="0"/>
        <w:ind w:firstLine="0"/>
        <w:jc w:val="both"/>
        <w:rPr>
          <w:rFonts w:ascii="Open Sans" w:hAnsi="Open Sans" w:cs="Open Sans"/>
          <w:sz w:val="16"/>
          <w:szCs w:val="16"/>
        </w:rPr>
      </w:pPr>
      <w:bookmarkStart w:id="1" w:name="a590494"/>
      <w:r w:rsidRPr="001252F7">
        <w:rPr>
          <w:rFonts w:ascii="Open Sans" w:hAnsi="Open Sans" w:cs="Open Sans"/>
          <w:b/>
          <w:sz w:val="16"/>
          <w:szCs w:val="16"/>
        </w:rPr>
        <w:t xml:space="preserve">I HEREBY </w:t>
      </w:r>
      <w:r w:rsidR="00CD3784" w:rsidRPr="001252F7">
        <w:rPr>
          <w:rFonts w:ascii="Open Sans" w:hAnsi="Open Sans" w:cs="Open Sans"/>
          <w:b/>
          <w:sz w:val="16"/>
          <w:szCs w:val="16"/>
        </w:rPr>
        <w:t xml:space="preserve">EXPRESSLY WAIVE AND RELEASE ANY AND ALL CLAIMS, WHETHER KNOWN OR UNKNOWN, AGAINST CSSC, </w:t>
      </w:r>
      <w:r w:rsidR="0042692D" w:rsidRPr="001252F7">
        <w:rPr>
          <w:rFonts w:ascii="Open Sans" w:hAnsi="Open Sans" w:cs="Open Sans"/>
          <w:b/>
          <w:sz w:val="16"/>
          <w:szCs w:val="16"/>
        </w:rPr>
        <w:t xml:space="preserve">RELEASEES LISTED BELOW, </w:t>
      </w:r>
      <w:r w:rsidR="00CD3784" w:rsidRPr="001252F7">
        <w:rPr>
          <w:rFonts w:ascii="Open Sans" w:hAnsi="Open Sans" w:cs="Open Sans"/>
          <w:b/>
          <w:sz w:val="16"/>
          <w:szCs w:val="16"/>
        </w:rPr>
        <w:t xml:space="preserve">NATIONAL SENIOR GAMES ASSOCIATION, NATIONAL CONGRESS OF STATE GAMES, YMCA OF THE PIKES PEAK REGION  </w:t>
      </w:r>
      <w:r w:rsidR="00537B0B" w:rsidRPr="001252F7">
        <w:rPr>
          <w:rFonts w:ascii="Open Sans" w:hAnsi="Open Sans" w:cs="Open Sans"/>
          <w:b/>
          <w:sz w:val="16"/>
          <w:szCs w:val="16"/>
        </w:rPr>
        <w:t>AND ITS PARTNERS, OPERATORS, VENDORS, SPONSORING AGENCIES, SPONSORS, ADVERTISERS, AND OWNERS AND LESSORS OF PREMISES USED IN CONNECTION WITH AN EVENT</w:t>
      </w:r>
      <w:r w:rsidRPr="001252F7">
        <w:rPr>
          <w:rFonts w:ascii="Open Sans" w:hAnsi="Open Sans" w:cs="Open Sans"/>
          <w:b/>
          <w:sz w:val="16"/>
          <w:szCs w:val="16"/>
        </w:rPr>
        <w:t xml:space="preserve"> AND ITS AND EACH OF THEIR OFFICERS, DIRECTORS, MANAGER(S), EMPLOYEES, AGENTS, AFFILIATES, SHAREHOLDERS/MEMBERS,</w:t>
      </w:r>
      <w:r w:rsidR="00537B0B" w:rsidRPr="001252F7">
        <w:rPr>
          <w:rFonts w:ascii="Open Sans" w:hAnsi="Open Sans" w:cs="Open Sans"/>
          <w:b/>
          <w:sz w:val="16"/>
          <w:szCs w:val="16"/>
        </w:rPr>
        <w:t xml:space="preserve"> CONTRACTORS, VOLUNTEERS,</w:t>
      </w:r>
      <w:r w:rsidRPr="001252F7">
        <w:rPr>
          <w:rFonts w:ascii="Open Sans" w:hAnsi="Open Sans" w:cs="Open Sans"/>
          <w:b/>
          <w:sz w:val="16"/>
          <w:szCs w:val="16"/>
        </w:rPr>
        <w:t xml:space="preserve"> SUCCESSORS, AND ASSIGNS (COLLECTIVELY, “RELEASEES”) ON ACCOUNT OF PERSONAL OR PSYCHOLOGICAL INJURY, ILLNESS, PAIN, SUFFERING, TEMPORARY OR PERMANENT DISABILITY, DEATH, PROPERTY DAMAGE, OR FINANCIAL LOSS ARISING OUT OF </w:t>
      </w:r>
      <w:r w:rsidR="00DF569F" w:rsidRPr="001252F7">
        <w:rPr>
          <w:rFonts w:ascii="Open Sans" w:hAnsi="Open Sans" w:cs="Open Sans"/>
          <w:b/>
          <w:sz w:val="16"/>
          <w:szCs w:val="16"/>
        </w:rPr>
        <w:t xml:space="preserve">A DATA BREACH </w:t>
      </w:r>
      <w:r w:rsidRPr="001252F7">
        <w:rPr>
          <w:rFonts w:ascii="Open Sans" w:hAnsi="Open Sans" w:cs="Open Sans"/>
          <w:b/>
          <w:sz w:val="16"/>
          <w:szCs w:val="16"/>
        </w:rPr>
        <w:t xml:space="preserve">OR </w:t>
      </w:r>
      <w:r w:rsidR="00DF569F" w:rsidRPr="001252F7">
        <w:rPr>
          <w:rFonts w:ascii="Open Sans" w:hAnsi="Open Sans" w:cs="Open Sans"/>
          <w:b/>
          <w:sz w:val="16"/>
          <w:szCs w:val="16"/>
        </w:rPr>
        <w:t xml:space="preserve">OTHERWISE </w:t>
      </w:r>
      <w:r w:rsidRPr="001252F7">
        <w:rPr>
          <w:rFonts w:ascii="Open Sans" w:hAnsi="Open Sans" w:cs="Open Sans"/>
          <w:b/>
          <w:sz w:val="16"/>
          <w:szCs w:val="16"/>
        </w:rPr>
        <w:t xml:space="preserve">ATTRIBUTABLE TO MY </w:t>
      </w:r>
      <w:r w:rsidR="00A42374" w:rsidRPr="001252F7">
        <w:rPr>
          <w:rFonts w:ascii="Open Sans" w:hAnsi="Open Sans" w:cs="Open Sans"/>
          <w:b/>
          <w:sz w:val="16"/>
          <w:szCs w:val="16"/>
        </w:rPr>
        <w:t xml:space="preserve">BEING ON THE PREMISES OR </w:t>
      </w:r>
      <w:r w:rsidRPr="001252F7">
        <w:rPr>
          <w:rFonts w:ascii="Open Sans" w:hAnsi="Open Sans" w:cs="Open Sans"/>
          <w:b/>
          <w:sz w:val="16"/>
          <w:szCs w:val="16"/>
        </w:rPr>
        <w:t>PARTICIPATING IN THE EVENTS, WHETHER ARISING OUT OF THE ORDINARY NEGLIGENCE OF  RELEASEES OR OTHERWISE</w:t>
      </w:r>
      <w:r w:rsidR="001A361D" w:rsidRPr="001252F7">
        <w:rPr>
          <w:rFonts w:ascii="Open Sans" w:hAnsi="Open Sans" w:cs="Open Sans"/>
          <w:b/>
          <w:sz w:val="16"/>
          <w:szCs w:val="16"/>
        </w:rPr>
        <w:t xml:space="preserve"> (COLLECTIVELY, “CLAIMS”)</w:t>
      </w:r>
      <w:r w:rsidRPr="001252F7">
        <w:rPr>
          <w:rFonts w:ascii="Open Sans" w:hAnsi="Open Sans" w:cs="Open Sans"/>
          <w:b/>
          <w:sz w:val="16"/>
          <w:szCs w:val="16"/>
        </w:rPr>
        <w:t xml:space="preserve">. </w:t>
      </w:r>
      <w:r w:rsidR="00A54E2C" w:rsidRPr="001252F7">
        <w:rPr>
          <w:rFonts w:ascii="Open Sans" w:hAnsi="Open Sans" w:cs="Open Sans"/>
          <w:b/>
          <w:sz w:val="16"/>
          <w:szCs w:val="16"/>
        </w:rPr>
        <w:t xml:space="preserve">I COVENANT NOT TO MAKE OR BRING ANY </w:t>
      </w:r>
      <w:r w:rsidR="006E19FB" w:rsidRPr="001252F7">
        <w:rPr>
          <w:rFonts w:ascii="Open Sans" w:hAnsi="Open Sans" w:cs="Open Sans"/>
          <w:b/>
          <w:sz w:val="16"/>
          <w:szCs w:val="16"/>
        </w:rPr>
        <w:t xml:space="preserve">SUCH </w:t>
      </w:r>
      <w:r w:rsidR="00A54E2C" w:rsidRPr="001252F7">
        <w:rPr>
          <w:rFonts w:ascii="Open Sans" w:hAnsi="Open Sans" w:cs="Open Sans"/>
          <w:b/>
          <w:sz w:val="16"/>
          <w:szCs w:val="16"/>
        </w:rPr>
        <w:t>CLAIM AGAINST RELEASEE</w:t>
      </w:r>
      <w:r w:rsidR="001A361D" w:rsidRPr="001252F7">
        <w:rPr>
          <w:rFonts w:ascii="Open Sans" w:hAnsi="Open Sans" w:cs="Open Sans"/>
          <w:b/>
          <w:sz w:val="16"/>
          <w:szCs w:val="16"/>
        </w:rPr>
        <w:t>S</w:t>
      </w:r>
      <w:r w:rsidR="00A54E2C" w:rsidRPr="001252F7">
        <w:rPr>
          <w:rFonts w:ascii="Open Sans" w:hAnsi="Open Sans" w:cs="Open Sans"/>
          <w:b/>
          <w:sz w:val="16"/>
          <w:szCs w:val="16"/>
        </w:rPr>
        <w:t>, AND FOREVER RELEASE AND DISCHARGE RELEASEES FROM ANY AND ALL LIABILITY UNDER SUCH CLAIMS.</w:t>
      </w:r>
      <w:r w:rsidR="00A54E2C" w:rsidRPr="001252F7">
        <w:rPr>
          <w:rFonts w:ascii="Open Sans" w:hAnsi="Open Sans" w:cs="Open Sans"/>
          <w:sz w:val="16"/>
          <w:szCs w:val="16"/>
        </w:rPr>
        <w:t xml:space="preserve"> </w:t>
      </w:r>
      <w:bookmarkEnd w:id="1"/>
      <w:r w:rsidR="008C1674" w:rsidRPr="001252F7">
        <w:rPr>
          <w:rFonts w:ascii="Open Sans" w:hAnsi="Open Sans" w:cs="Open Sans"/>
          <w:sz w:val="16"/>
          <w:szCs w:val="16"/>
        </w:rPr>
        <w:t xml:space="preserve"> </w:t>
      </w:r>
      <w:r w:rsidR="008C1674" w:rsidRPr="001252F7">
        <w:rPr>
          <w:rFonts w:ascii="Open Sans" w:hAnsi="Open Sans" w:cs="Open Sans"/>
          <w:sz w:val="16"/>
          <w:szCs w:val="16"/>
        </w:rPr>
        <w:t xml:space="preserve">The Releasees include, but are not limited to, the Colorado Springs Sports Corporation, Pikes Peak Regional Air Show, National Museum of World War II Aviation, Hot Apple Productions, X </w:t>
      </w:r>
      <w:proofErr w:type="spellStart"/>
      <w:r w:rsidR="008C1674" w:rsidRPr="001252F7">
        <w:rPr>
          <w:rFonts w:ascii="Open Sans" w:hAnsi="Open Sans" w:cs="Open Sans"/>
          <w:sz w:val="16"/>
          <w:szCs w:val="16"/>
        </w:rPr>
        <w:t>Equestris</w:t>
      </w:r>
      <w:proofErr w:type="spellEnd"/>
      <w:r w:rsidR="008C1674" w:rsidRPr="001252F7">
        <w:rPr>
          <w:rFonts w:ascii="Open Sans" w:hAnsi="Open Sans" w:cs="Open Sans"/>
          <w:sz w:val="16"/>
          <w:szCs w:val="16"/>
        </w:rPr>
        <w:t>, Colorado Springs Philharmonic, Pikes Peak Hill Climb, YMCA of the Pikes Peak Region, and any subsidiaries, affiliates, event participants, sponsors, officials, sanctioning bodies, employees, agents, officers, volunteers, directors, board members, and representatives of the above listed entities.</w:t>
      </w:r>
    </w:p>
    <w:p w14:paraId="3D2B7EEA" w14:textId="5C20557E" w:rsidR="00E313A5" w:rsidRPr="001252F7" w:rsidRDefault="00C41443" w:rsidP="001252F7">
      <w:pPr>
        <w:pStyle w:val="SFPara-Clause"/>
        <w:tabs>
          <w:tab w:val="clear" w:pos="1440"/>
          <w:tab w:val="num" w:pos="360"/>
        </w:tabs>
        <w:spacing w:before="0" w:after="0"/>
        <w:ind w:firstLine="0"/>
        <w:jc w:val="both"/>
        <w:rPr>
          <w:rStyle w:val="SFPara-ClauseChar"/>
          <w:rFonts w:ascii="Open Sans" w:hAnsi="Open Sans" w:cs="Open Sans"/>
          <w:sz w:val="16"/>
          <w:szCs w:val="16"/>
        </w:rPr>
      </w:pPr>
      <w:bookmarkStart w:id="2" w:name="a747471"/>
      <w:r w:rsidRPr="001252F7">
        <w:rPr>
          <w:rStyle w:val="SFPara-ClauseChar"/>
          <w:rFonts w:ascii="Open Sans" w:hAnsi="Open Sans" w:cs="Open Sans"/>
          <w:sz w:val="16"/>
          <w:szCs w:val="16"/>
        </w:rPr>
        <w:t xml:space="preserve">I confirm that I: (a) am in good health and proper physical condition and do not have any medical or other conditions that would impair my ability to participate in the </w:t>
      </w:r>
      <w:r w:rsidR="00B665F5" w:rsidRPr="001252F7">
        <w:rPr>
          <w:rStyle w:val="SFPara-ClauseChar"/>
          <w:rFonts w:ascii="Open Sans" w:hAnsi="Open Sans" w:cs="Open Sans"/>
          <w:sz w:val="16"/>
          <w:szCs w:val="16"/>
        </w:rPr>
        <w:t>Events</w:t>
      </w:r>
      <w:r w:rsidRPr="001252F7">
        <w:rPr>
          <w:rStyle w:val="SFPara-ClauseChar"/>
          <w:rFonts w:ascii="Open Sans" w:hAnsi="Open Sans" w:cs="Open Sans"/>
          <w:sz w:val="16"/>
          <w:szCs w:val="16"/>
        </w:rPr>
        <w:t>; and (b) am not experiencing sy</w:t>
      </w:r>
      <w:r w:rsidR="00443B4E" w:rsidRPr="001252F7">
        <w:rPr>
          <w:rStyle w:val="SFPara-ClauseChar"/>
          <w:rFonts w:ascii="Open Sans" w:hAnsi="Open Sans" w:cs="Open Sans"/>
          <w:sz w:val="16"/>
          <w:szCs w:val="16"/>
        </w:rPr>
        <w:t xml:space="preserve">mptoms of the Disease (such as </w:t>
      </w:r>
      <w:r w:rsidRPr="001252F7">
        <w:rPr>
          <w:rStyle w:val="SFPara-ClauseChar"/>
          <w:rFonts w:ascii="Open Sans" w:hAnsi="Open Sans" w:cs="Open Sans"/>
          <w:sz w:val="16"/>
          <w:szCs w:val="16"/>
        </w:rPr>
        <w:t xml:space="preserve">cough, shortness of breath, sore throat, congestion, headache, muscle or body aches, chills, or fever), do not have a confirmed or suspected case of the Disease, and have not come in contact in the last 14 days with a person who has been confirmed to have or suspected of having the Disease. I will comply with all federal, state, and local laws, orders, directives, and guidelines related to the </w:t>
      </w:r>
      <w:r w:rsidR="00B665F5" w:rsidRPr="001252F7">
        <w:rPr>
          <w:rStyle w:val="SFPara-ClauseChar"/>
          <w:rFonts w:ascii="Open Sans" w:hAnsi="Open Sans" w:cs="Open Sans"/>
          <w:sz w:val="16"/>
          <w:szCs w:val="16"/>
        </w:rPr>
        <w:t>Events</w:t>
      </w:r>
      <w:r w:rsidRPr="001252F7">
        <w:rPr>
          <w:rStyle w:val="SFPara-ClauseChar"/>
          <w:rFonts w:ascii="Open Sans" w:hAnsi="Open Sans" w:cs="Open Sans"/>
          <w:sz w:val="16"/>
          <w:szCs w:val="16"/>
        </w:rPr>
        <w:t xml:space="preserve"> and the Disease while on the Premises or participating in the </w:t>
      </w:r>
      <w:r w:rsidR="00B665F5" w:rsidRPr="001252F7">
        <w:rPr>
          <w:rStyle w:val="SFPara-ClauseChar"/>
          <w:rFonts w:ascii="Open Sans" w:hAnsi="Open Sans" w:cs="Open Sans"/>
          <w:sz w:val="16"/>
          <w:szCs w:val="16"/>
        </w:rPr>
        <w:t>Events</w:t>
      </w:r>
      <w:r w:rsidRPr="001252F7">
        <w:rPr>
          <w:rStyle w:val="SFPara-ClauseChar"/>
          <w:rFonts w:ascii="Open Sans" w:hAnsi="Open Sans" w:cs="Open Sans"/>
          <w:sz w:val="16"/>
          <w:szCs w:val="16"/>
        </w:rPr>
        <w:t xml:space="preserve">, including, without limitation, requirements related to </w:t>
      </w:r>
      <w:r w:rsidR="00443B4E" w:rsidRPr="001252F7">
        <w:rPr>
          <w:rStyle w:val="SFPara-ClauseChar"/>
          <w:rFonts w:ascii="Open Sans" w:hAnsi="Open Sans" w:cs="Open Sans"/>
          <w:sz w:val="16"/>
          <w:szCs w:val="16"/>
        </w:rPr>
        <w:t>use of</w:t>
      </w:r>
      <w:r w:rsidRPr="001252F7">
        <w:rPr>
          <w:rStyle w:val="SFPara-ClauseChar"/>
          <w:rFonts w:ascii="Open Sans" w:hAnsi="Open Sans" w:cs="Open Sans"/>
          <w:sz w:val="16"/>
          <w:szCs w:val="16"/>
        </w:rPr>
        <w:t xml:space="preserve"> safety equipment. I will also follow all instructions, </w:t>
      </w:r>
      <w:r w:rsidR="00A54E2C" w:rsidRPr="001252F7">
        <w:rPr>
          <w:rStyle w:val="SFPara-ClauseChar"/>
          <w:rFonts w:ascii="Open Sans" w:hAnsi="Open Sans" w:cs="Open Sans"/>
          <w:sz w:val="16"/>
          <w:szCs w:val="16"/>
        </w:rPr>
        <w:t xml:space="preserve">rules, policies, </w:t>
      </w:r>
      <w:r w:rsidRPr="001252F7">
        <w:rPr>
          <w:rStyle w:val="SFPara-ClauseChar"/>
          <w:rFonts w:ascii="Open Sans" w:hAnsi="Open Sans" w:cs="Open Sans"/>
          <w:sz w:val="16"/>
          <w:szCs w:val="16"/>
        </w:rPr>
        <w:t>r</w:t>
      </w:r>
      <w:r w:rsidR="00443B4E" w:rsidRPr="001252F7">
        <w:rPr>
          <w:rStyle w:val="SFPara-ClauseChar"/>
          <w:rFonts w:ascii="Open Sans" w:hAnsi="Open Sans" w:cs="Open Sans"/>
          <w:sz w:val="16"/>
          <w:szCs w:val="16"/>
        </w:rPr>
        <w:t xml:space="preserve">ecommendations, and </w:t>
      </w:r>
      <w:proofErr w:type="gramStart"/>
      <w:r w:rsidR="00443B4E" w:rsidRPr="001252F7">
        <w:rPr>
          <w:rStyle w:val="SFPara-ClauseChar"/>
          <w:rFonts w:ascii="Open Sans" w:hAnsi="Open Sans" w:cs="Open Sans"/>
          <w:sz w:val="16"/>
          <w:szCs w:val="16"/>
        </w:rPr>
        <w:t>cautions of</w:t>
      </w:r>
      <w:r w:rsidRPr="001252F7">
        <w:rPr>
          <w:rStyle w:val="SFPara-ClauseChar"/>
          <w:rFonts w:ascii="Open Sans" w:hAnsi="Open Sans" w:cs="Open Sans"/>
          <w:sz w:val="16"/>
          <w:szCs w:val="16"/>
        </w:rPr>
        <w:t xml:space="preserve"> </w:t>
      </w:r>
      <w:r w:rsidR="00D053F4" w:rsidRPr="001252F7">
        <w:rPr>
          <w:rStyle w:val="SFPara-ClauseChar"/>
          <w:rFonts w:ascii="Open Sans" w:hAnsi="Open Sans" w:cs="Open Sans"/>
          <w:sz w:val="16"/>
          <w:szCs w:val="16"/>
        </w:rPr>
        <w:t>CSSC</w:t>
      </w:r>
      <w:r w:rsidRPr="001252F7">
        <w:rPr>
          <w:rStyle w:val="SFPara-ClauseChar"/>
          <w:rFonts w:ascii="Open Sans" w:hAnsi="Open Sans" w:cs="Open Sans"/>
          <w:sz w:val="16"/>
          <w:szCs w:val="16"/>
        </w:rPr>
        <w:t xml:space="preserve"> at all times</w:t>
      </w:r>
      <w:proofErr w:type="gramEnd"/>
      <w:r w:rsidRPr="001252F7">
        <w:rPr>
          <w:rStyle w:val="SFPara-ClauseChar"/>
          <w:rFonts w:ascii="Open Sans" w:hAnsi="Open Sans" w:cs="Open Sans"/>
          <w:sz w:val="16"/>
          <w:szCs w:val="16"/>
        </w:rPr>
        <w:t xml:space="preserve"> while on the Premises or during the </w:t>
      </w:r>
      <w:r w:rsidR="00B3274D" w:rsidRPr="001252F7">
        <w:rPr>
          <w:rStyle w:val="SFPara-ClauseChar"/>
          <w:rFonts w:ascii="Open Sans" w:hAnsi="Open Sans" w:cs="Open Sans"/>
          <w:sz w:val="16"/>
          <w:szCs w:val="16"/>
        </w:rPr>
        <w:t xml:space="preserve">Events, including using all </w:t>
      </w:r>
      <w:r w:rsidR="009C6439" w:rsidRPr="001252F7">
        <w:rPr>
          <w:rStyle w:val="SFPara-ClauseChar"/>
          <w:rFonts w:ascii="Open Sans" w:hAnsi="Open Sans" w:cs="Open Sans"/>
          <w:sz w:val="16"/>
          <w:szCs w:val="16"/>
        </w:rPr>
        <w:t>recommended</w:t>
      </w:r>
      <w:r w:rsidR="00B3274D" w:rsidRPr="001252F7">
        <w:rPr>
          <w:rStyle w:val="SFPara-ClauseChar"/>
          <w:rFonts w:ascii="Open Sans" w:hAnsi="Open Sans" w:cs="Open Sans"/>
          <w:sz w:val="16"/>
          <w:szCs w:val="16"/>
        </w:rPr>
        <w:t xml:space="preserve"> safety gear during participation</w:t>
      </w:r>
      <w:r w:rsidR="00A54E2C" w:rsidRPr="001252F7">
        <w:rPr>
          <w:rStyle w:val="SFPara-ClauseChar"/>
          <w:rFonts w:ascii="Open Sans" w:hAnsi="Open Sans" w:cs="Open Sans"/>
          <w:sz w:val="16"/>
          <w:szCs w:val="16"/>
        </w:rPr>
        <w:t>.</w:t>
      </w:r>
      <w:r w:rsidR="00A54E2C" w:rsidRPr="001252F7">
        <w:rPr>
          <w:rFonts w:ascii="Open Sans" w:hAnsi="Open Sans" w:cs="Open Sans"/>
          <w:sz w:val="16"/>
          <w:szCs w:val="16"/>
        </w:rPr>
        <w:t xml:space="preserve"> </w:t>
      </w:r>
      <w:r w:rsidR="00A54E2C" w:rsidRPr="001252F7">
        <w:rPr>
          <w:rStyle w:val="SFPara-ClauseChar"/>
          <w:rFonts w:ascii="Open Sans" w:hAnsi="Open Sans" w:cs="Open Sans"/>
          <w:sz w:val="16"/>
          <w:szCs w:val="16"/>
        </w:rPr>
        <w:t>If at any time I believe conditions to be unsafe, that I am no longer in proper physical condition to participate in the Events, or I begin experiencing symptoms of the Disease, I will immediately discontinue further participation in the Events.</w:t>
      </w:r>
      <w:r w:rsidR="00B3274D" w:rsidRPr="001252F7">
        <w:rPr>
          <w:rStyle w:val="SFPara-ClauseChar"/>
          <w:rFonts w:ascii="Open Sans" w:hAnsi="Open Sans" w:cs="Open Sans"/>
          <w:sz w:val="16"/>
          <w:szCs w:val="16"/>
        </w:rPr>
        <w:t xml:space="preserve"> I agree to report all injuries of any kind to CSSC</w:t>
      </w:r>
      <w:r w:rsidR="008F3137" w:rsidRPr="001252F7">
        <w:rPr>
          <w:rStyle w:val="SFPara-ClauseChar"/>
          <w:rFonts w:ascii="Open Sans" w:hAnsi="Open Sans" w:cs="Open Sans"/>
          <w:sz w:val="16"/>
          <w:szCs w:val="16"/>
        </w:rPr>
        <w:t xml:space="preserve"> </w:t>
      </w:r>
      <w:r w:rsidR="00B3274D" w:rsidRPr="001252F7">
        <w:rPr>
          <w:rStyle w:val="SFPara-ClauseChar"/>
          <w:rFonts w:ascii="Open Sans" w:hAnsi="Open Sans" w:cs="Open Sans"/>
          <w:sz w:val="16"/>
          <w:szCs w:val="16"/>
        </w:rPr>
        <w:t>as well as inform CSSC of any conduct or condition that</w:t>
      </w:r>
      <w:r w:rsidR="001A361D" w:rsidRPr="001252F7">
        <w:rPr>
          <w:rStyle w:val="SFPara-ClauseChar"/>
          <w:rFonts w:ascii="Open Sans" w:hAnsi="Open Sans" w:cs="Open Sans"/>
          <w:sz w:val="16"/>
          <w:szCs w:val="16"/>
        </w:rPr>
        <w:t xml:space="preserve"> </w:t>
      </w:r>
      <w:r w:rsidR="00B3274D" w:rsidRPr="001252F7">
        <w:rPr>
          <w:rStyle w:val="SFPara-ClauseChar"/>
          <w:rFonts w:ascii="Open Sans" w:hAnsi="Open Sans" w:cs="Open Sans"/>
          <w:sz w:val="16"/>
          <w:szCs w:val="16"/>
        </w:rPr>
        <w:t>creat</w:t>
      </w:r>
      <w:r w:rsidR="001A361D" w:rsidRPr="001252F7">
        <w:rPr>
          <w:rStyle w:val="SFPara-ClauseChar"/>
          <w:rFonts w:ascii="Open Sans" w:hAnsi="Open Sans" w:cs="Open Sans"/>
          <w:sz w:val="16"/>
          <w:szCs w:val="16"/>
        </w:rPr>
        <w:t>e</w:t>
      </w:r>
      <w:r w:rsidR="00B3274D" w:rsidRPr="001252F7">
        <w:rPr>
          <w:rStyle w:val="SFPara-ClauseChar"/>
          <w:rFonts w:ascii="Open Sans" w:hAnsi="Open Sans" w:cs="Open Sans"/>
          <w:sz w:val="16"/>
          <w:szCs w:val="16"/>
        </w:rPr>
        <w:t xml:space="preserve">s a hazard for participants or others and agree to immediately discontinue my participation in </w:t>
      </w:r>
      <w:r w:rsidR="00556E19" w:rsidRPr="001252F7">
        <w:rPr>
          <w:rStyle w:val="SFPara-ClauseChar"/>
          <w:rFonts w:ascii="Open Sans" w:hAnsi="Open Sans" w:cs="Open Sans"/>
          <w:sz w:val="16"/>
          <w:szCs w:val="16"/>
        </w:rPr>
        <w:t>s</w:t>
      </w:r>
      <w:r w:rsidR="00B3274D" w:rsidRPr="001252F7">
        <w:rPr>
          <w:rStyle w:val="SFPara-ClauseChar"/>
          <w:rFonts w:ascii="Open Sans" w:hAnsi="Open Sans" w:cs="Open Sans"/>
          <w:sz w:val="16"/>
          <w:szCs w:val="16"/>
        </w:rPr>
        <w:t xml:space="preserve">uch activities. </w:t>
      </w:r>
    </w:p>
    <w:p w14:paraId="17714D06" w14:textId="6C1D5019" w:rsidR="00CD3784" w:rsidRPr="001252F7" w:rsidRDefault="00A54E2C" w:rsidP="001252F7">
      <w:pPr>
        <w:pStyle w:val="SFPara-Clause"/>
        <w:tabs>
          <w:tab w:val="clear" w:pos="1440"/>
          <w:tab w:val="num" w:pos="360"/>
        </w:tabs>
        <w:spacing w:before="0" w:after="0"/>
        <w:ind w:firstLine="0"/>
        <w:jc w:val="both"/>
        <w:rPr>
          <w:rStyle w:val="Title-Clause"/>
          <w:rFonts w:ascii="Open Sans" w:hAnsi="Open Sans" w:cs="Open Sans"/>
          <w:sz w:val="16"/>
          <w:szCs w:val="16"/>
          <w:u w:val="none"/>
        </w:rPr>
      </w:pPr>
      <w:r w:rsidRPr="001252F7">
        <w:rPr>
          <w:rFonts w:ascii="Open Sans" w:hAnsi="Open Sans" w:cs="Open Sans"/>
          <w:sz w:val="16"/>
          <w:szCs w:val="16"/>
        </w:rPr>
        <w:t xml:space="preserve">I understand and agree that my </w:t>
      </w:r>
      <w:r w:rsidR="00A42374" w:rsidRPr="001252F7">
        <w:rPr>
          <w:rFonts w:ascii="Open Sans" w:hAnsi="Open Sans" w:cs="Open Sans"/>
          <w:sz w:val="16"/>
          <w:szCs w:val="16"/>
        </w:rPr>
        <w:t xml:space="preserve">being on the Premises and </w:t>
      </w:r>
      <w:r w:rsidRPr="001252F7">
        <w:rPr>
          <w:rFonts w:ascii="Open Sans" w:hAnsi="Open Sans" w:cs="Open Sans"/>
          <w:sz w:val="16"/>
          <w:szCs w:val="16"/>
        </w:rPr>
        <w:t>participation in the Events is granted at the sole discretion of CSSC and may be revoked at any time, for any reason, without prior notice.</w:t>
      </w:r>
      <w:r w:rsidR="00E313A5" w:rsidRPr="001252F7">
        <w:rPr>
          <w:rFonts w:ascii="Open Sans" w:hAnsi="Open Sans" w:cs="Open Sans"/>
          <w:sz w:val="16"/>
          <w:szCs w:val="16"/>
        </w:rPr>
        <w:t xml:space="preserve">  I understand and acknowledge that CSSC reserves the right to disqualify or eject an individual or team for </w:t>
      </w:r>
      <w:r w:rsidR="00537B0B" w:rsidRPr="001252F7">
        <w:rPr>
          <w:rFonts w:ascii="Open Sans" w:hAnsi="Open Sans" w:cs="Open Sans"/>
          <w:sz w:val="16"/>
          <w:szCs w:val="16"/>
        </w:rPr>
        <w:t xml:space="preserve">inappropriate or </w:t>
      </w:r>
      <w:r w:rsidR="00E313A5" w:rsidRPr="001252F7">
        <w:rPr>
          <w:rFonts w:ascii="Open Sans" w:hAnsi="Open Sans" w:cs="Open Sans"/>
          <w:sz w:val="16"/>
          <w:szCs w:val="16"/>
        </w:rPr>
        <w:t>unsportsmanlike conduct</w:t>
      </w:r>
      <w:r w:rsidR="00511140" w:rsidRPr="001252F7">
        <w:rPr>
          <w:rFonts w:ascii="Open Sans" w:hAnsi="Open Sans" w:cs="Open Sans"/>
          <w:sz w:val="16"/>
          <w:szCs w:val="16"/>
        </w:rPr>
        <w:t xml:space="preserve"> </w:t>
      </w:r>
      <w:r w:rsidR="00537B0B" w:rsidRPr="001252F7">
        <w:rPr>
          <w:rFonts w:ascii="Open Sans" w:hAnsi="Open Sans" w:cs="Open Sans"/>
          <w:sz w:val="16"/>
          <w:szCs w:val="16"/>
        </w:rPr>
        <w:t>including but not limited to</w:t>
      </w:r>
      <w:r w:rsidR="00E313A5" w:rsidRPr="001252F7">
        <w:rPr>
          <w:rFonts w:ascii="Open Sans" w:hAnsi="Open Sans" w:cs="Open Sans"/>
          <w:sz w:val="16"/>
          <w:szCs w:val="16"/>
        </w:rPr>
        <w:t xml:space="preserve"> for any of the following reasons: use of alcohol</w:t>
      </w:r>
      <w:r w:rsidR="00511140" w:rsidRPr="001252F7">
        <w:rPr>
          <w:rFonts w:ascii="Open Sans" w:hAnsi="Open Sans" w:cs="Open Sans"/>
          <w:sz w:val="16"/>
          <w:szCs w:val="16"/>
        </w:rPr>
        <w:t xml:space="preserve"> (in excess, during competition, and/or outside of de</w:t>
      </w:r>
      <w:r w:rsidR="0085100D" w:rsidRPr="001252F7">
        <w:rPr>
          <w:rFonts w:ascii="Open Sans" w:hAnsi="Open Sans" w:cs="Open Sans"/>
          <w:sz w:val="16"/>
          <w:szCs w:val="16"/>
        </w:rPr>
        <w:t>s</w:t>
      </w:r>
      <w:r w:rsidR="00511140" w:rsidRPr="001252F7">
        <w:rPr>
          <w:rFonts w:ascii="Open Sans" w:hAnsi="Open Sans" w:cs="Open Sans"/>
          <w:sz w:val="16"/>
          <w:szCs w:val="16"/>
        </w:rPr>
        <w:t xml:space="preserve">ignated areas), use of illegal or prohibited </w:t>
      </w:r>
      <w:r w:rsidR="00E313A5" w:rsidRPr="001252F7">
        <w:rPr>
          <w:rFonts w:ascii="Open Sans" w:hAnsi="Open Sans" w:cs="Open Sans"/>
          <w:sz w:val="16"/>
          <w:szCs w:val="16"/>
        </w:rPr>
        <w:t>drugs, destruction of property, rules infraction</w:t>
      </w:r>
      <w:r w:rsidR="00511140" w:rsidRPr="001252F7">
        <w:rPr>
          <w:rFonts w:ascii="Open Sans" w:hAnsi="Open Sans" w:cs="Open Sans"/>
          <w:sz w:val="16"/>
          <w:szCs w:val="16"/>
        </w:rPr>
        <w:t>s</w:t>
      </w:r>
      <w:r w:rsidR="00E313A5" w:rsidRPr="001252F7">
        <w:rPr>
          <w:rFonts w:ascii="Open Sans" w:hAnsi="Open Sans" w:cs="Open Sans"/>
          <w:sz w:val="16"/>
          <w:szCs w:val="16"/>
        </w:rPr>
        <w:t xml:space="preserve">, unsportsmanlike conduct or disorderly behavior. Unsportsmanlike conduct resulting in any type of altercation </w:t>
      </w:r>
      <w:proofErr w:type="gramStart"/>
      <w:r w:rsidR="00E313A5" w:rsidRPr="001252F7">
        <w:rPr>
          <w:rFonts w:ascii="Open Sans" w:hAnsi="Open Sans" w:cs="Open Sans"/>
          <w:sz w:val="16"/>
          <w:szCs w:val="16"/>
        </w:rPr>
        <w:t>on</w:t>
      </w:r>
      <w:proofErr w:type="gramEnd"/>
      <w:r w:rsidR="00E313A5" w:rsidRPr="001252F7">
        <w:rPr>
          <w:rFonts w:ascii="Open Sans" w:hAnsi="Open Sans" w:cs="Open Sans"/>
          <w:sz w:val="16"/>
          <w:szCs w:val="16"/>
        </w:rPr>
        <w:t xml:space="preserve"> the field of play, the venue grounds, etc. </w:t>
      </w:r>
      <w:r w:rsidR="00537B0B" w:rsidRPr="001252F7">
        <w:rPr>
          <w:rFonts w:ascii="Open Sans" w:hAnsi="Open Sans" w:cs="Open Sans"/>
          <w:sz w:val="16"/>
          <w:szCs w:val="16"/>
        </w:rPr>
        <w:t xml:space="preserve">may </w:t>
      </w:r>
      <w:r w:rsidR="00E313A5" w:rsidRPr="001252F7">
        <w:rPr>
          <w:rFonts w:ascii="Open Sans" w:hAnsi="Open Sans" w:cs="Open Sans"/>
          <w:sz w:val="16"/>
          <w:szCs w:val="16"/>
        </w:rPr>
        <w:t xml:space="preserve">result in disqualification for the entire tournament or event with no refund. I understand and agree that </w:t>
      </w:r>
      <w:r w:rsidR="00537B0B" w:rsidRPr="001252F7">
        <w:rPr>
          <w:rFonts w:ascii="Open Sans" w:hAnsi="Open Sans" w:cs="Open Sans"/>
          <w:sz w:val="16"/>
          <w:szCs w:val="16"/>
        </w:rPr>
        <w:t>s</w:t>
      </w:r>
      <w:r w:rsidR="00E313A5" w:rsidRPr="001252F7">
        <w:rPr>
          <w:rFonts w:ascii="Open Sans" w:hAnsi="Open Sans" w:cs="Open Sans"/>
          <w:sz w:val="16"/>
          <w:szCs w:val="16"/>
        </w:rPr>
        <w:t xml:space="preserve">pectators affiliated with me are responsible for knowing and adhering to the rules and policies of the </w:t>
      </w:r>
      <w:r w:rsidR="00537B0B" w:rsidRPr="001252F7">
        <w:rPr>
          <w:rFonts w:ascii="Open Sans" w:hAnsi="Open Sans" w:cs="Open Sans"/>
          <w:sz w:val="16"/>
          <w:szCs w:val="16"/>
        </w:rPr>
        <w:t>Event</w:t>
      </w:r>
      <w:r w:rsidR="00E313A5" w:rsidRPr="001252F7">
        <w:rPr>
          <w:rFonts w:ascii="Open Sans" w:hAnsi="Open Sans" w:cs="Open Sans"/>
          <w:sz w:val="16"/>
          <w:szCs w:val="16"/>
        </w:rPr>
        <w:t xml:space="preserve">. </w:t>
      </w:r>
      <w:r w:rsidR="00B67959" w:rsidRPr="001252F7">
        <w:rPr>
          <w:rFonts w:ascii="Open Sans" w:hAnsi="Open Sans" w:cs="Open Sans"/>
          <w:sz w:val="16"/>
          <w:szCs w:val="16"/>
        </w:rPr>
        <w:t>I understand and acknowledge that a</w:t>
      </w:r>
      <w:r w:rsidR="00E313A5" w:rsidRPr="001252F7">
        <w:rPr>
          <w:rFonts w:ascii="Open Sans" w:hAnsi="Open Sans" w:cs="Open Sans"/>
          <w:sz w:val="16"/>
          <w:szCs w:val="16"/>
        </w:rPr>
        <w:t xml:space="preserve">thletes and coaches </w:t>
      </w:r>
      <w:r w:rsidR="00537B0B" w:rsidRPr="001252F7">
        <w:rPr>
          <w:rFonts w:ascii="Open Sans" w:hAnsi="Open Sans" w:cs="Open Sans"/>
          <w:sz w:val="16"/>
          <w:szCs w:val="16"/>
        </w:rPr>
        <w:t xml:space="preserve">and other participants </w:t>
      </w:r>
      <w:r w:rsidR="00E313A5" w:rsidRPr="001252F7">
        <w:rPr>
          <w:rFonts w:ascii="Open Sans" w:hAnsi="Open Sans" w:cs="Open Sans"/>
          <w:sz w:val="16"/>
          <w:szCs w:val="16"/>
        </w:rPr>
        <w:t xml:space="preserve">are responsible for knowing, understanding, and following the rules, policies and code of conduct for their </w:t>
      </w:r>
      <w:proofErr w:type="gramStart"/>
      <w:r w:rsidR="00E313A5" w:rsidRPr="001252F7">
        <w:rPr>
          <w:rFonts w:ascii="Open Sans" w:hAnsi="Open Sans" w:cs="Open Sans"/>
          <w:sz w:val="16"/>
          <w:szCs w:val="16"/>
        </w:rPr>
        <w:t>sport</w:t>
      </w:r>
      <w:proofErr w:type="gramEnd"/>
      <w:r w:rsidR="00E313A5" w:rsidRPr="001252F7">
        <w:rPr>
          <w:rFonts w:ascii="Open Sans" w:hAnsi="Open Sans" w:cs="Open Sans"/>
          <w:sz w:val="16"/>
          <w:szCs w:val="16"/>
        </w:rPr>
        <w:t>(s).</w:t>
      </w:r>
      <w:r w:rsidR="00C41443" w:rsidRPr="001252F7">
        <w:rPr>
          <w:rStyle w:val="SFPara-ClauseChar"/>
          <w:rFonts w:ascii="Open Sans" w:hAnsi="Open Sans" w:cs="Open Sans"/>
          <w:sz w:val="16"/>
          <w:szCs w:val="16"/>
        </w:rPr>
        <w:t xml:space="preserve"> I acknowledge that the </w:t>
      </w:r>
      <w:r w:rsidR="00D053F4" w:rsidRPr="001252F7">
        <w:rPr>
          <w:rStyle w:val="SFPara-ClauseChar"/>
          <w:rFonts w:ascii="Open Sans" w:hAnsi="Open Sans" w:cs="Open Sans"/>
          <w:sz w:val="16"/>
          <w:szCs w:val="16"/>
        </w:rPr>
        <w:t>CSSC</w:t>
      </w:r>
      <w:r w:rsidR="00C41443" w:rsidRPr="001252F7">
        <w:rPr>
          <w:rStyle w:val="SFPara-ClauseChar"/>
          <w:rFonts w:ascii="Open Sans" w:hAnsi="Open Sans" w:cs="Open Sans"/>
          <w:sz w:val="16"/>
          <w:szCs w:val="16"/>
        </w:rPr>
        <w:t xml:space="preserve"> is relying on these statements to allow me to participate in the </w:t>
      </w:r>
      <w:r w:rsidR="00D053F4" w:rsidRPr="001252F7">
        <w:rPr>
          <w:rStyle w:val="SFPara-ClauseChar"/>
          <w:rFonts w:ascii="Open Sans" w:hAnsi="Open Sans" w:cs="Open Sans"/>
          <w:sz w:val="16"/>
          <w:szCs w:val="16"/>
        </w:rPr>
        <w:t>Events</w:t>
      </w:r>
      <w:r w:rsidR="00C41443" w:rsidRPr="001252F7">
        <w:rPr>
          <w:rStyle w:val="SFPara-ClauseChar"/>
          <w:rFonts w:ascii="Open Sans" w:hAnsi="Open Sans" w:cs="Open Sans"/>
          <w:sz w:val="16"/>
          <w:szCs w:val="16"/>
        </w:rPr>
        <w:t>.</w:t>
      </w:r>
      <w:bookmarkEnd w:id="2"/>
    </w:p>
    <w:p w14:paraId="1ED64FF0" w14:textId="2D477A91" w:rsidR="005107D0" w:rsidRPr="001252F7" w:rsidRDefault="005107D0" w:rsidP="001252F7">
      <w:pPr>
        <w:pStyle w:val="SFPara-Clause"/>
        <w:tabs>
          <w:tab w:val="clear" w:pos="1440"/>
          <w:tab w:val="num" w:pos="360"/>
        </w:tabs>
        <w:spacing w:before="0" w:after="0"/>
        <w:ind w:firstLine="0"/>
        <w:jc w:val="both"/>
        <w:rPr>
          <w:rFonts w:ascii="Open Sans" w:hAnsi="Open Sans" w:cs="Open Sans"/>
          <w:sz w:val="16"/>
          <w:szCs w:val="16"/>
        </w:rPr>
      </w:pPr>
      <w:bookmarkStart w:id="3" w:name="a639432"/>
      <w:bookmarkStart w:id="4" w:name="a288612"/>
      <w:r w:rsidRPr="001252F7">
        <w:rPr>
          <w:rFonts w:ascii="Open Sans" w:hAnsi="Open Sans" w:cs="Open Sans"/>
          <w:b/>
          <w:sz w:val="16"/>
          <w:szCs w:val="16"/>
        </w:rPr>
        <w:t xml:space="preserve">I hereby consent to receive medical treatment deemed necessary if I am injured or </w:t>
      </w:r>
      <w:r w:rsidR="001A361D" w:rsidRPr="001252F7">
        <w:rPr>
          <w:rFonts w:ascii="Open Sans" w:hAnsi="Open Sans" w:cs="Open Sans"/>
          <w:b/>
          <w:sz w:val="16"/>
          <w:szCs w:val="16"/>
        </w:rPr>
        <w:t xml:space="preserve">otherwise </w:t>
      </w:r>
      <w:r w:rsidRPr="001252F7">
        <w:rPr>
          <w:rFonts w:ascii="Open Sans" w:hAnsi="Open Sans" w:cs="Open Sans"/>
          <w:b/>
          <w:sz w:val="16"/>
          <w:szCs w:val="16"/>
        </w:rPr>
        <w:t>require medical attention during my participation in the Events.</w:t>
      </w:r>
      <w:r w:rsidRPr="001252F7">
        <w:rPr>
          <w:rFonts w:ascii="Open Sans" w:hAnsi="Open Sans" w:cs="Open Sans"/>
          <w:sz w:val="16"/>
          <w:szCs w:val="16"/>
        </w:rPr>
        <w:t xml:space="preserve"> I understand and agree that I am solely responsible for all costs related to such medical treatment and any related medical transportation and/or evacuation. </w:t>
      </w:r>
      <w:r w:rsidR="008F3137" w:rsidRPr="001252F7">
        <w:rPr>
          <w:rFonts w:ascii="Open Sans" w:hAnsi="Open Sans" w:cs="Open Sans"/>
          <w:b/>
          <w:sz w:val="16"/>
          <w:szCs w:val="16"/>
        </w:rPr>
        <w:t>I HEREBY RELEASE, FOREVER DISCHARGE, AND HOLD HARMLESS RELEASEES FROM ANY CLAIM BASED ON SUCH TREATMENT OR OTHER MEDICAL SERVICES.</w:t>
      </w:r>
      <w:bookmarkEnd w:id="3"/>
    </w:p>
    <w:p w14:paraId="70A4ABD4" w14:textId="72A98E54" w:rsidR="00CD3784" w:rsidRPr="001252F7" w:rsidRDefault="005107D0" w:rsidP="001252F7">
      <w:pPr>
        <w:pStyle w:val="SFPara-Clause"/>
        <w:tabs>
          <w:tab w:val="clear" w:pos="1440"/>
          <w:tab w:val="num" w:pos="360"/>
        </w:tabs>
        <w:spacing w:before="0" w:after="0"/>
        <w:ind w:firstLine="0"/>
        <w:jc w:val="both"/>
        <w:rPr>
          <w:rFonts w:ascii="Open Sans" w:hAnsi="Open Sans" w:cs="Open Sans"/>
          <w:sz w:val="16"/>
          <w:szCs w:val="16"/>
        </w:rPr>
      </w:pPr>
      <w:r w:rsidRPr="001252F7">
        <w:rPr>
          <w:rFonts w:ascii="Open Sans" w:hAnsi="Open Sans" w:cs="Open Sans"/>
          <w:b/>
          <w:sz w:val="16"/>
          <w:szCs w:val="16"/>
        </w:rPr>
        <w:lastRenderedPageBreak/>
        <w:t xml:space="preserve">I HEREBY AGREE TO DEFEND, INDEMNIFY, AND HOLD HARMLESS RELEASEES </w:t>
      </w:r>
      <w:r w:rsidR="001A361D" w:rsidRPr="001252F7">
        <w:rPr>
          <w:rFonts w:ascii="Open Sans" w:hAnsi="Open Sans" w:cs="Open Sans"/>
          <w:b/>
          <w:sz w:val="16"/>
          <w:szCs w:val="16"/>
        </w:rPr>
        <w:t xml:space="preserve">FROM AND </w:t>
      </w:r>
      <w:r w:rsidRPr="001252F7">
        <w:rPr>
          <w:rFonts w:ascii="Open Sans" w:hAnsi="Open Sans" w:cs="Open Sans"/>
          <w:b/>
          <w:sz w:val="16"/>
          <w:szCs w:val="16"/>
        </w:rPr>
        <w:t xml:space="preserve">AGAINST ANY AND ALL LOSSES, DAMAGES, LIABILITIES, DEFICIENCIES, CLAIMS, ACTIONS, JUDGMENTS, SETTLEMENTS, INTEREST, AWARDS, PENALTIES, FINES, COSTS, OR EXPENSES OF WHATEVER KIND, INCLUDING ATTORNEYS’ FEES, ARISING OUT OF OR RESULTING FROM </w:t>
      </w:r>
      <w:r w:rsidR="00820818" w:rsidRPr="001252F7">
        <w:rPr>
          <w:rFonts w:ascii="Open Sans" w:hAnsi="Open Sans" w:cs="Open Sans"/>
          <w:b/>
          <w:sz w:val="16"/>
          <w:szCs w:val="16"/>
        </w:rPr>
        <w:t>MY</w:t>
      </w:r>
      <w:r w:rsidRPr="001252F7">
        <w:rPr>
          <w:rFonts w:ascii="Open Sans" w:hAnsi="Open Sans" w:cs="Open Sans"/>
          <w:b/>
          <w:sz w:val="16"/>
          <w:szCs w:val="16"/>
        </w:rPr>
        <w:t xml:space="preserve"> </w:t>
      </w:r>
      <w:r w:rsidR="00A42374" w:rsidRPr="001252F7">
        <w:rPr>
          <w:rFonts w:ascii="Open Sans" w:hAnsi="Open Sans" w:cs="Open Sans"/>
          <w:b/>
          <w:sz w:val="16"/>
          <w:szCs w:val="16"/>
        </w:rPr>
        <w:t xml:space="preserve">BEING ON THE PREMISES OR MY </w:t>
      </w:r>
      <w:r w:rsidRPr="001252F7">
        <w:rPr>
          <w:rFonts w:ascii="Open Sans" w:hAnsi="Open Sans" w:cs="Open Sans"/>
          <w:b/>
          <w:sz w:val="16"/>
          <w:szCs w:val="16"/>
        </w:rPr>
        <w:t>PARTICIPATI</w:t>
      </w:r>
      <w:r w:rsidR="00820818" w:rsidRPr="001252F7">
        <w:rPr>
          <w:rFonts w:ascii="Open Sans" w:hAnsi="Open Sans" w:cs="Open Sans"/>
          <w:b/>
          <w:sz w:val="16"/>
          <w:szCs w:val="16"/>
        </w:rPr>
        <w:t>ON</w:t>
      </w:r>
      <w:r w:rsidRPr="001252F7">
        <w:rPr>
          <w:rFonts w:ascii="Open Sans" w:hAnsi="Open Sans" w:cs="Open Sans"/>
          <w:b/>
          <w:sz w:val="16"/>
          <w:szCs w:val="16"/>
        </w:rPr>
        <w:t xml:space="preserve"> IN THE EVENTS, INCLUDING </w:t>
      </w:r>
      <w:r w:rsidR="00820818" w:rsidRPr="001252F7">
        <w:rPr>
          <w:rFonts w:ascii="Open Sans" w:hAnsi="Open Sans" w:cs="Open Sans"/>
          <w:b/>
          <w:sz w:val="16"/>
          <w:szCs w:val="16"/>
        </w:rPr>
        <w:t xml:space="preserve">BUT NOT LIMITED TO </w:t>
      </w:r>
      <w:r w:rsidRPr="001252F7">
        <w:rPr>
          <w:rFonts w:ascii="Open Sans" w:hAnsi="Open Sans" w:cs="Open Sans"/>
          <w:b/>
          <w:sz w:val="16"/>
          <w:szCs w:val="16"/>
        </w:rPr>
        <w:t>ANY CLAIM RELATED TO MY OWN NEGLIGENCE OR THE ORDINARY NEGLIGENCE OF RELEASEE</w:t>
      </w:r>
      <w:r w:rsidR="00820818" w:rsidRPr="001252F7">
        <w:rPr>
          <w:rFonts w:ascii="Open Sans" w:hAnsi="Open Sans" w:cs="Open Sans"/>
          <w:b/>
          <w:sz w:val="16"/>
          <w:szCs w:val="16"/>
        </w:rPr>
        <w:t>S</w:t>
      </w:r>
      <w:r w:rsidRPr="001252F7">
        <w:rPr>
          <w:rFonts w:ascii="Open Sans" w:hAnsi="Open Sans" w:cs="Open Sans"/>
          <w:b/>
          <w:sz w:val="16"/>
          <w:szCs w:val="16"/>
        </w:rPr>
        <w:t>.</w:t>
      </w:r>
      <w:bookmarkEnd w:id="4"/>
      <w:r w:rsidRPr="001252F7">
        <w:rPr>
          <w:rFonts w:ascii="Open Sans" w:hAnsi="Open Sans" w:cs="Open Sans"/>
          <w:sz w:val="16"/>
          <w:szCs w:val="16"/>
        </w:rPr>
        <w:t xml:space="preserve"> </w:t>
      </w:r>
    </w:p>
    <w:p w14:paraId="05606573" w14:textId="12DFFA90" w:rsidR="008B62DC" w:rsidRPr="001252F7" w:rsidRDefault="00D52573" w:rsidP="001252F7">
      <w:pPr>
        <w:pStyle w:val="SFPara-Clause"/>
        <w:tabs>
          <w:tab w:val="clear" w:pos="1440"/>
          <w:tab w:val="num" w:pos="360"/>
        </w:tabs>
        <w:spacing w:before="0" w:after="0"/>
        <w:ind w:firstLine="0"/>
        <w:jc w:val="both"/>
        <w:rPr>
          <w:rFonts w:ascii="Open Sans" w:hAnsi="Open Sans" w:cs="Open Sans"/>
          <w:sz w:val="16"/>
          <w:szCs w:val="16"/>
        </w:rPr>
      </w:pPr>
      <w:r w:rsidRPr="001252F7">
        <w:rPr>
          <w:rFonts w:ascii="Open Sans" w:hAnsi="Open Sans" w:cs="Open Sans"/>
          <w:sz w:val="16"/>
          <w:szCs w:val="16"/>
        </w:rPr>
        <w:t xml:space="preserve">In consideration for </w:t>
      </w:r>
      <w:r w:rsidR="00820818" w:rsidRPr="001252F7">
        <w:rPr>
          <w:rFonts w:ascii="Open Sans" w:hAnsi="Open Sans" w:cs="Open Sans"/>
          <w:sz w:val="16"/>
          <w:szCs w:val="16"/>
        </w:rPr>
        <w:t>participating</w:t>
      </w:r>
      <w:r w:rsidRPr="001252F7">
        <w:rPr>
          <w:rFonts w:ascii="Open Sans" w:hAnsi="Open Sans" w:cs="Open Sans"/>
          <w:sz w:val="16"/>
          <w:szCs w:val="16"/>
        </w:rPr>
        <w:t xml:space="preserve"> in the Event</w:t>
      </w:r>
      <w:r w:rsidR="00CD7DE7" w:rsidRPr="001252F7">
        <w:rPr>
          <w:rFonts w:ascii="Open Sans" w:hAnsi="Open Sans" w:cs="Open Sans"/>
          <w:sz w:val="16"/>
          <w:szCs w:val="16"/>
        </w:rPr>
        <w:t>s</w:t>
      </w:r>
      <w:r w:rsidRPr="001252F7">
        <w:rPr>
          <w:rFonts w:ascii="Open Sans" w:hAnsi="Open Sans" w:cs="Open Sans"/>
          <w:sz w:val="16"/>
          <w:szCs w:val="16"/>
        </w:rPr>
        <w:t>, I agree and consent to be filmed, videotaped, audio recorded and photographed by the official photographer(s) and network(s) of CSSC at or in connection with the Event</w:t>
      </w:r>
      <w:r w:rsidR="00CD7DE7" w:rsidRPr="001252F7">
        <w:rPr>
          <w:rFonts w:ascii="Open Sans" w:hAnsi="Open Sans" w:cs="Open Sans"/>
          <w:sz w:val="16"/>
          <w:szCs w:val="16"/>
        </w:rPr>
        <w:t>s</w:t>
      </w:r>
      <w:r w:rsidRPr="001252F7">
        <w:rPr>
          <w:rFonts w:ascii="Open Sans" w:hAnsi="Open Sans" w:cs="Open Sans"/>
          <w:sz w:val="16"/>
          <w:szCs w:val="16"/>
        </w:rPr>
        <w:t xml:space="preserve">, including </w:t>
      </w:r>
      <w:r w:rsidR="00CD7DE7" w:rsidRPr="001252F7">
        <w:rPr>
          <w:rFonts w:ascii="Open Sans" w:hAnsi="Open Sans" w:cs="Open Sans"/>
          <w:sz w:val="16"/>
          <w:szCs w:val="16"/>
        </w:rPr>
        <w:t xml:space="preserve">before, during and after the </w:t>
      </w:r>
      <w:proofErr w:type="gramStart"/>
      <w:r w:rsidR="00CD7DE7" w:rsidRPr="001252F7">
        <w:rPr>
          <w:rFonts w:ascii="Open Sans" w:hAnsi="Open Sans" w:cs="Open Sans"/>
          <w:sz w:val="16"/>
          <w:szCs w:val="16"/>
        </w:rPr>
        <w:t>Events</w:t>
      </w:r>
      <w:r w:rsidRPr="001252F7">
        <w:rPr>
          <w:rFonts w:ascii="Open Sans" w:hAnsi="Open Sans" w:cs="Open Sans"/>
          <w:sz w:val="16"/>
          <w:szCs w:val="16"/>
        </w:rPr>
        <w:t xml:space="preserve">  (</w:t>
      </w:r>
      <w:proofErr w:type="gramEnd"/>
      <w:r w:rsidRPr="001252F7">
        <w:rPr>
          <w:rFonts w:ascii="Open Sans" w:hAnsi="Open Sans" w:cs="Open Sans"/>
          <w:sz w:val="16"/>
          <w:szCs w:val="16"/>
        </w:rPr>
        <w:t>the “Record</w:t>
      </w:r>
      <w:r w:rsidR="008B62DC" w:rsidRPr="001252F7">
        <w:rPr>
          <w:rFonts w:ascii="Open Sans" w:hAnsi="Open Sans" w:cs="Open Sans"/>
          <w:sz w:val="16"/>
          <w:szCs w:val="16"/>
        </w:rPr>
        <w:t xml:space="preserve">ings”). </w:t>
      </w:r>
      <w:r w:rsidRPr="001252F7">
        <w:rPr>
          <w:rFonts w:ascii="Open Sans" w:hAnsi="Open Sans" w:cs="Open Sans"/>
          <w:b/>
          <w:sz w:val="16"/>
          <w:szCs w:val="16"/>
        </w:rPr>
        <w:t>I hereby grant to CSSC</w:t>
      </w:r>
      <w:r w:rsidR="004367A6" w:rsidRPr="001252F7">
        <w:rPr>
          <w:rFonts w:ascii="Open Sans" w:hAnsi="Open Sans" w:cs="Open Sans"/>
          <w:b/>
          <w:sz w:val="16"/>
          <w:szCs w:val="16"/>
        </w:rPr>
        <w:t xml:space="preserve"> and its designee</w:t>
      </w:r>
      <w:r w:rsidR="00820818" w:rsidRPr="001252F7">
        <w:rPr>
          <w:rFonts w:ascii="Open Sans" w:hAnsi="Open Sans" w:cs="Open Sans"/>
          <w:b/>
          <w:sz w:val="16"/>
          <w:szCs w:val="16"/>
        </w:rPr>
        <w:t>s, agents, and licensees</w:t>
      </w:r>
      <w:r w:rsidRPr="001252F7">
        <w:rPr>
          <w:rFonts w:ascii="Open Sans" w:hAnsi="Open Sans" w:cs="Open Sans"/>
          <w:b/>
          <w:sz w:val="16"/>
          <w:szCs w:val="16"/>
        </w:rPr>
        <w:t xml:space="preserve"> (with no obligation to compensate me) the irrevocable and perpetual right and license to use, reproduce, adapt, publicly distribute, perform, display, broadcast, acquire, activate, retain, and transmit </w:t>
      </w:r>
      <w:r w:rsidRPr="001252F7">
        <w:rPr>
          <w:rFonts w:ascii="Open Sans" w:hAnsi="Open Sans" w:cs="Open Sans"/>
          <w:sz w:val="16"/>
          <w:szCs w:val="16"/>
        </w:rPr>
        <w:t>(referred to herein as “Exhibit,” “Exhibition” or other derivative of the word “Exhibit”),</w:t>
      </w:r>
      <w:r w:rsidRPr="001252F7">
        <w:rPr>
          <w:rFonts w:ascii="Open Sans" w:hAnsi="Open Sans" w:cs="Open Sans"/>
          <w:b/>
          <w:sz w:val="16"/>
          <w:szCs w:val="16"/>
        </w:rPr>
        <w:t xml:space="preserve"> and authorize others to Exhibit, the Recordings and my name, nickname, initials, autograph, facsimile signature, voice, biographical data, statements, performance, video and/or film portrayals, photograph, results, and/or electronic likeness and image and/or facsimile image of me </w:t>
      </w:r>
      <w:r w:rsidRPr="001252F7">
        <w:rPr>
          <w:rFonts w:ascii="Open Sans" w:hAnsi="Open Sans" w:cs="Open Sans"/>
          <w:sz w:val="16"/>
          <w:szCs w:val="16"/>
        </w:rPr>
        <w:t>(collectively “My Likeness”)</w:t>
      </w:r>
      <w:r w:rsidRPr="001252F7">
        <w:rPr>
          <w:rFonts w:ascii="Open Sans" w:hAnsi="Open Sans" w:cs="Open Sans"/>
          <w:b/>
          <w:sz w:val="16"/>
          <w:szCs w:val="16"/>
        </w:rPr>
        <w:t xml:space="preserve"> throughout the world in any and all forms of media currently</w:t>
      </w:r>
      <w:r w:rsidR="00820818" w:rsidRPr="001252F7">
        <w:rPr>
          <w:rFonts w:ascii="Open Sans" w:hAnsi="Open Sans" w:cs="Open Sans"/>
          <w:b/>
          <w:sz w:val="16"/>
          <w:szCs w:val="16"/>
        </w:rPr>
        <w:t xml:space="preserve"> existing or hereafter created, </w:t>
      </w:r>
      <w:r w:rsidR="008B62DC" w:rsidRPr="001252F7">
        <w:rPr>
          <w:rFonts w:ascii="Open Sans" w:hAnsi="Open Sans" w:cs="Open Sans"/>
          <w:b/>
          <w:sz w:val="16"/>
          <w:szCs w:val="16"/>
        </w:rPr>
        <w:t xml:space="preserve">for any purpose, including but not limited to, promotional purposes, web casts, telecasts, advertising, publicity, and public relations by </w:t>
      </w:r>
      <w:r w:rsidR="00CD7DE7" w:rsidRPr="001252F7">
        <w:rPr>
          <w:rFonts w:ascii="Open Sans" w:hAnsi="Open Sans" w:cs="Open Sans"/>
          <w:b/>
          <w:sz w:val="16"/>
          <w:szCs w:val="16"/>
        </w:rPr>
        <w:t>CSSC</w:t>
      </w:r>
      <w:r w:rsidR="008B62DC" w:rsidRPr="001252F7">
        <w:rPr>
          <w:rFonts w:ascii="Open Sans" w:hAnsi="Open Sans" w:cs="Open Sans"/>
          <w:b/>
          <w:sz w:val="16"/>
          <w:szCs w:val="16"/>
        </w:rPr>
        <w:t xml:space="preserve"> and its designees, agents, and licensees.</w:t>
      </w:r>
      <w:r w:rsidR="008B62DC" w:rsidRPr="001252F7">
        <w:rPr>
          <w:rFonts w:ascii="Open Sans" w:hAnsi="Open Sans" w:cs="Open Sans"/>
          <w:sz w:val="16"/>
          <w:szCs w:val="16"/>
        </w:rPr>
        <w:t xml:space="preserve"> I represent and </w:t>
      </w:r>
      <w:proofErr w:type="gramStart"/>
      <w:r w:rsidR="008B62DC" w:rsidRPr="001252F7">
        <w:rPr>
          <w:rFonts w:ascii="Open Sans" w:hAnsi="Open Sans" w:cs="Open Sans"/>
          <w:sz w:val="16"/>
          <w:szCs w:val="16"/>
        </w:rPr>
        <w:t>warrant</w:t>
      </w:r>
      <w:proofErr w:type="gramEnd"/>
      <w:r w:rsidR="008B62DC" w:rsidRPr="001252F7">
        <w:rPr>
          <w:rFonts w:ascii="Open Sans" w:hAnsi="Open Sans" w:cs="Open Sans"/>
          <w:sz w:val="16"/>
          <w:szCs w:val="16"/>
        </w:rPr>
        <w:t xml:space="preserve"> that I have the right to grant such consent on behalf of myself. </w:t>
      </w:r>
      <w:r w:rsidR="000F1A0F" w:rsidRPr="001252F7">
        <w:rPr>
          <w:rFonts w:ascii="Open Sans" w:hAnsi="Open Sans" w:cs="Open Sans"/>
          <w:sz w:val="16"/>
          <w:szCs w:val="16"/>
        </w:rPr>
        <w:t xml:space="preserve">I acknowledge and agree that my participation in the Events does NOT grant to me any right or license to Exhibit Recordings or portions thereof (in </w:t>
      </w:r>
      <w:proofErr w:type="gramStart"/>
      <w:r w:rsidR="000F1A0F" w:rsidRPr="001252F7">
        <w:rPr>
          <w:rFonts w:ascii="Open Sans" w:hAnsi="Open Sans" w:cs="Open Sans"/>
          <w:sz w:val="16"/>
          <w:szCs w:val="16"/>
        </w:rPr>
        <w:t>any and all</w:t>
      </w:r>
      <w:proofErr w:type="gramEnd"/>
      <w:r w:rsidR="000F1A0F" w:rsidRPr="001252F7">
        <w:rPr>
          <w:rFonts w:ascii="Open Sans" w:hAnsi="Open Sans" w:cs="Open Sans"/>
          <w:sz w:val="16"/>
          <w:szCs w:val="16"/>
        </w:rPr>
        <w:t xml:space="preserve"> forms of media currently existing or created) from the Events without the prior express written consent of CSSC.  </w:t>
      </w:r>
    </w:p>
    <w:p w14:paraId="4A0041DB" w14:textId="79312C2B" w:rsidR="00DF569F" w:rsidRPr="001252F7" w:rsidRDefault="00DF569F" w:rsidP="001252F7">
      <w:pPr>
        <w:pStyle w:val="SFPara-Clause"/>
        <w:tabs>
          <w:tab w:val="clear" w:pos="1440"/>
          <w:tab w:val="num" w:pos="360"/>
        </w:tabs>
        <w:spacing w:before="0" w:after="0"/>
        <w:ind w:firstLine="0"/>
        <w:jc w:val="both"/>
        <w:rPr>
          <w:rFonts w:ascii="Open Sans" w:hAnsi="Open Sans" w:cs="Open Sans"/>
          <w:sz w:val="16"/>
          <w:szCs w:val="16"/>
        </w:rPr>
      </w:pPr>
      <w:bookmarkStart w:id="5" w:name="a106568"/>
      <w:r w:rsidRPr="001252F7">
        <w:rPr>
          <w:rFonts w:ascii="Open Sans" w:hAnsi="Open Sans" w:cs="Open Sans"/>
          <w:sz w:val="16"/>
          <w:szCs w:val="16"/>
        </w:rPr>
        <w:t xml:space="preserve">I hereby grant to CSSC the right to collect, process, disclose, retain, and otherwise use my personally identifiable information, including but not limited to my name, address and contact information, for any purpose, including but not limited to, promotional purposes, web casts, telecasts, advertising, publicity, and public relations by CSSC and its designees, agents and licensees. </w:t>
      </w:r>
    </w:p>
    <w:p w14:paraId="3714B632" w14:textId="6563A270" w:rsidR="00CD3784" w:rsidRPr="001252F7" w:rsidRDefault="00F16292" w:rsidP="001252F7">
      <w:pPr>
        <w:pStyle w:val="SFPara-Clause"/>
        <w:tabs>
          <w:tab w:val="clear" w:pos="1440"/>
          <w:tab w:val="num" w:pos="360"/>
        </w:tabs>
        <w:spacing w:before="0" w:after="0"/>
        <w:ind w:firstLine="0"/>
        <w:jc w:val="both"/>
        <w:rPr>
          <w:rFonts w:ascii="Open Sans" w:hAnsi="Open Sans" w:cs="Open Sans"/>
          <w:sz w:val="16"/>
          <w:szCs w:val="16"/>
        </w:rPr>
      </w:pPr>
      <w:r w:rsidRPr="001252F7">
        <w:rPr>
          <w:rFonts w:ascii="Open Sans" w:hAnsi="Open Sans" w:cs="Open Sans"/>
          <w:sz w:val="16"/>
          <w:szCs w:val="16"/>
        </w:rPr>
        <w:t xml:space="preserve">To the extent that I have signed any other agreement with CSSC, then, should there be any conflict between the terms of this </w:t>
      </w:r>
      <w:r w:rsidR="009C6439" w:rsidRPr="001252F7">
        <w:rPr>
          <w:rFonts w:ascii="Open Sans" w:hAnsi="Open Sans" w:cs="Open Sans"/>
          <w:sz w:val="16"/>
          <w:szCs w:val="16"/>
        </w:rPr>
        <w:t>Release</w:t>
      </w:r>
      <w:r w:rsidRPr="001252F7">
        <w:rPr>
          <w:rFonts w:ascii="Open Sans" w:hAnsi="Open Sans" w:cs="Open Sans"/>
          <w:sz w:val="16"/>
          <w:szCs w:val="16"/>
        </w:rPr>
        <w:t xml:space="preserve"> and any other such agreement, the term(s) providing the most protection to CSSC shall control</w:t>
      </w:r>
      <w:r w:rsidR="00C41443" w:rsidRPr="001252F7">
        <w:rPr>
          <w:rFonts w:ascii="Open Sans" w:hAnsi="Open Sans" w:cs="Open Sans"/>
          <w:sz w:val="16"/>
          <w:szCs w:val="16"/>
        </w:rPr>
        <w:t xml:space="preserve">. If any term or provision of this Release is invalid, illegal, or unenforceable in any jurisdiction, such invalidity, illegality, or unenforceability shall not affect any other term or provision of this Release or invalidate or render unenforceable such term or provision in any other jurisdiction. This Release is binding on and shall </w:t>
      </w:r>
      <w:proofErr w:type="gramStart"/>
      <w:r w:rsidR="00C41443" w:rsidRPr="001252F7">
        <w:rPr>
          <w:rFonts w:ascii="Open Sans" w:hAnsi="Open Sans" w:cs="Open Sans"/>
          <w:sz w:val="16"/>
          <w:szCs w:val="16"/>
        </w:rPr>
        <w:t>inure</w:t>
      </w:r>
      <w:proofErr w:type="gramEnd"/>
      <w:r w:rsidR="00C41443" w:rsidRPr="001252F7">
        <w:rPr>
          <w:rFonts w:ascii="Open Sans" w:hAnsi="Open Sans" w:cs="Open Sans"/>
          <w:sz w:val="16"/>
          <w:szCs w:val="16"/>
        </w:rPr>
        <w:t xml:space="preserve"> to the benefit of </w:t>
      </w:r>
      <w:r w:rsidR="00D053F4" w:rsidRPr="001252F7">
        <w:rPr>
          <w:rFonts w:ascii="Open Sans" w:hAnsi="Open Sans" w:cs="Open Sans"/>
          <w:sz w:val="16"/>
          <w:szCs w:val="16"/>
        </w:rPr>
        <w:t>CSSC</w:t>
      </w:r>
      <w:r w:rsidR="00C41443" w:rsidRPr="001252F7">
        <w:rPr>
          <w:rFonts w:ascii="Open Sans" w:hAnsi="Open Sans" w:cs="Open Sans"/>
          <w:sz w:val="16"/>
          <w:szCs w:val="16"/>
        </w:rPr>
        <w:t xml:space="preserve"> and me and our respective successors and assigns. All matters arising out of or relating to this Release shall be governed by </w:t>
      </w:r>
      <w:r w:rsidR="003F03CA" w:rsidRPr="001252F7">
        <w:rPr>
          <w:rFonts w:ascii="Open Sans" w:hAnsi="Open Sans" w:cs="Open Sans"/>
          <w:sz w:val="16"/>
          <w:szCs w:val="16"/>
        </w:rPr>
        <w:t xml:space="preserve">and construed in accordance with </w:t>
      </w:r>
      <w:r w:rsidR="007A368B" w:rsidRPr="001252F7">
        <w:rPr>
          <w:rFonts w:ascii="Open Sans" w:hAnsi="Open Sans" w:cs="Open Sans"/>
          <w:sz w:val="16"/>
          <w:szCs w:val="16"/>
        </w:rPr>
        <w:t>the laws of</w:t>
      </w:r>
      <w:r w:rsidR="00C41443" w:rsidRPr="001252F7">
        <w:rPr>
          <w:rFonts w:ascii="Open Sans" w:hAnsi="Open Sans" w:cs="Open Sans"/>
          <w:sz w:val="16"/>
          <w:szCs w:val="16"/>
        </w:rPr>
        <w:t xml:space="preserve"> the State of </w:t>
      </w:r>
      <w:r w:rsidR="00C82561" w:rsidRPr="001252F7">
        <w:rPr>
          <w:rFonts w:ascii="Open Sans" w:hAnsi="Open Sans" w:cs="Open Sans"/>
          <w:sz w:val="16"/>
          <w:szCs w:val="16"/>
        </w:rPr>
        <w:t>Colorado</w:t>
      </w:r>
      <w:r w:rsidR="00C41443" w:rsidRPr="001252F7">
        <w:rPr>
          <w:rFonts w:ascii="Open Sans" w:hAnsi="Open Sans" w:cs="Open Sans"/>
          <w:sz w:val="16"/>
          <w:szCs w:val="16"/>
        </w:rPr>
        <w:t xml:space="preserve"> without giving effect to any choice or conflict of law provision or rule (whether of the State of </w:t>
      </w:r>
      <w:r w:rsidR="00C82561" w:rsidRPr="001252F7">
        <w:rPr>
          <w:rFonts w:ascii="Open Sans" w:hAnsi="Open Sans" w:cs="Open Sans"/>
          <w:sz w:val="16"/>
          <w:szCs w:val="16"/>
        </w:rPr>
        <w:t>Colorado</w:t>
      </w:r>
      <w:r w:rsidR="00C41443" w:rsidRPr="001252F7">
        <w:rPr>
          <w:rFonts w:ascii="Open Sans" w:hAnsi="Open Sans" w:cs="Open Sans"/>
          <w:sz w:val="16"/>
          <w:szCs w:val="16"/>
        </w:rPr>
        <w:t xml:space="preserve"> or any other jurisdiction). Any claim or cause of action arising under this Release may be brought only in </w:t>
      </w:r>
      <w:r w:rsidR="007A368B" w:rsidRPr="001252F7">
        <w:rPr>
          <w:rFonts w:ascii="Open Sans" w:hAnsi="Open Sans" w:cs="Open Sans"/>
          <w:sz w:val="16"/>
          <w:szCs w:val="16"/>
        </w:rPr>
        <w:t xml:space="preserve">the </w:t>
      </w:r>
      <w:r w:rsidR="00C41443" w:rsidRPr="001252F7">
        <w:rPr>
          <w:rFonts w:ascii="Open Sans" w:hAnsi="Open Sans" w:cs="Open Sans"/>
          <w:sz w:val="16"/>
          <w:szCs w:val="16"/>
        </w:rPr>
        <w:t xml:space="preserve">courts located in </w:t>
      </w:r>
      <w:r w:rsidR="00C82561" w:rsidRPr="001252F7">
        <w:rPr>
          <w:rFonts w:ascii="Open Sans" w:hAnsi="Open Sans" w:cs="Open Sans"/>
          <w:sz w:val="16"/>
          <w:szCs w:val="16"/>
        </w:rPr>
        <w:t>El Paso County</w:t>
      </w:r>
      <w:r w:rsidR="00C41443" w:rsidRPr="001252F7">
        <w:rPr>
          <w:rFonts w:ascii="Open Sans" w:hAnsi="Open Sans" w:cs="Open Sans"/>
          <w:sz w:val="16"/>
          <w:szCs w:val="16"/>
        </w:rPr>
        <w:t xml:space="preserve">, </w:t>
      </w:r>
      <w:r w:rsidR="00C82561" w:rsidRPr="001252F7">
        <w:rPr>
          <w:rFonts w:ascii="Open Sans" w:hAnsi="Open Sans" w:cs="Open Sans"/>
          <w:sz w:val="16"/>
          <w:szCs w:val="16"/>
        </w:rPr>
        <w:t>Colorado</w:t>
      </w:r>
      <w:r w:rsidR="00C41443" w:rsidRPr="001252F7">
        <w:rPr>
          <w:rFonts w:ascii="Open Sans" w:hAnsi="Open Sans" w:cs="Open Sans"/>
          <w:sz w:val="16"/>
          <w:szCs w:val="16"/>
        </w:rPr>
        <w:t xml:space="preserve"> and I hereby consent to the exclusive jurisdiction of such courts.</w:t>
      </w:r>
      <w:bookmarkEnd w:id="5"/>
    </w:p>
    <w:p w14:paraId="1BD16476" w14:textId="1205F586" w:rsidR="00F16292" w:rsidRPr="001252F7" w:rsidRDefault="00F16292" w:rsidP="001252F7">
      <w:pPr>
        <w:spacing w:before="0"/>
        <w:jc w:val="both"/>
        <w:rPr>
          <w:rFonts w:ascii="Open Sans" w:hAnsi="Open Sans" w:cs="Open Sans"/>
          <w:b/>
          <w:color w:val="auto"/>
          <w:sz w:val="16"/>
          <w:szCs w:val="16"/>
        </w:rPr>
      </w:pPr>
      <w:r w:rsidRPr="001252F7">
        <w:rPr>
          <w:rFonts w:ascii="Open Sans" w:hAnsi="Open Sans" w:cs="Open Sans"/>
          <w:b/>
          <w:color w:val="auto"/>
          <w:sz w:val="16"/>
          <w:szCs w:val="16"/>
        </w:rPr>
        <w:t xml:space="preserve">I AGREE THAT I HAVE READ AND VOLUNTARILY SIGN THIS </w:t>
      </w:r>
      <w:r w:rsidR="0012751A" w:rsidRPr="001252F7">
        <w:rPr>
          <w:rFonts w:ascii="Open Sans" w:hAnsi="Open Sans" w:cs="Open Sans"/>
          <w:b/>
          <w:color w:val="auto"/>
          <w:sz w:val="16"/>
          <w:szCs w:val="16"/>
        </w:rPr>
        <w:t xml:space="preserve">RELEASE </w:t>
      </w:r>
      <w:r w:rsidRPr="001252F7">
        <w:rPr>
          <w:rFonts w:ascii="Open Sans" w:hAnsi="Open Sans" w:cs="Open Sans"/>
          <w:b/>
          <w:color w:val="auto"/>
          <w:sz w:val="16"/>
          <w:szCs w:val="16"/>
        </w:rPr>
        <w:t xml:space="preserve">AGREEMENT, UNDERSTAND ITS TERMS AND THAT I AM VOLUNTARILY GIVING UP SUBSTANTIAL LEGAL RIGHTS, INCLUDING THE RIGHT TO SUE RELEASEES, AND FURTHER AGREE THAT NO ORAL REPRESENTATIONS, STATEMENTS OR INDUCEMENT CONTRARY TO ANYTHING CONTAINED HEREIN HAVE BEEN MADE BY </w:t>
      </w:r>
      <w:r w:rsidR="005107D0" w:rsidRPr="001252F7">
        <w:rPr>
          <w:rFonts w:ascii="Open Sans" w:hAnsi="Open Sans" w:cs="Open Sans"/>
          <w:b/>
          <w:color w:val="auto"/>
          <w:sz w:val="16"/>
          <w:szCs w:val="16"/>
        </w:rPr>
        <w:t>CSSC</w:t>
      </w:r>
      <w:r w:rsidRPr="001252F7">
        <w:rPr>
          <w:rFonts w:ascii="Open Sans" w:hAnsi="Open Sans" w:cs="Open Sans"/>
          <w:b/>
          <w:color w:val="auto"/>
          <w:sz w:val="16"/>
          <w:szCs w:val="16"/>
        </w:rPr>
        <w:t xml:space="preserve"> OR ANY OF ITS EMPLOYEES OR AGENTS OR ANY OF THE OTHER RELEASEES. IF NOT SIGNED BY A PARENT OR LEGAL GUARDIAN BELOW, I REPRESENT THAT I AM EIGHTEEN (18) YEARS OF AGE OR OLDER, AND I ACKNOWLEDGE THAT RELEASEES </w:t>
      </w:r>
      <w:r w:rsidR="007A368B" w:rsidRPr="001252F7">
        <w:rPr>
          <w:rFonts w:ascii="Open Sans" w:hAnsi="Open Sans" w:cs="Open Sans"/>
          <w:b/>
          <w:color w:val="auto"/>
          <w:sz w:val="16"/>
          <w:szCs w:val="16"/>
        </w:rPr>
        <w:t xml:space="preserve">ARE </w:t>
      </w:r>
      <w:r w:rsidRPr="001252F7">
        <w:rPr>
          <w:rFonts w:ascii="Open Sans" w:hAnsi="Open Sans" w:cs="Open Sans"/>
          <w:b/>
          <w:color w:val="auto"/>
          <w:sz w:val="16"/>
          <w:szCs w:val="16"/>
        </w:rPr>
        <w:t>RELYING ON THE GRANT OF RIGHTS CONTAINED HEREIN. IF SIGNED BY A PARENT OR LEGAL GUARDIAN, THE PARENT OR LEGAL GUARDIAN HAS EXPLAINED THE RISK OF PARTICIPATING IN THE ACTIVITY AND SAFETY RULES TO THE MINOR AND MINOR UNDERSTANDS THE INHERENT RISKS AND AGREES TO FOLLOW ALL RULES OF PARTICIPATING.</w:t>
      </w:r>
      <w:r w:rsidR="005B4D0E" w:rsidRPr="001252F7">
        <w:rPr>
          <w:rFonts w:ascii="Open Sans" w:hAnsi="Open Sans" w:cs="Open Sans"/>
          <w:b/>
          <w:color w:val="auto"/>
          <w:sz w:val="16"/>
          <w:szCs w:val="16"/>
        </w:rPr>
        <w:t xml:space="preserve"> I FURTHER UNDERSTAND THAT I MAY REVOKE MY CONSENT BY CONTACTING </w:t>
      </w:r>
      <w:r w:rsidR="005D4EDE" w:rsidRPr="001252F7">
        <w:rPr>
          <w:rFonts w:ascii="Open Sans" w:hAnsi="Open Sans" w:cs="Open Sans"/>
          <w:b/>
          <w:color w:val="auto"/>
          <w:sz w:val="16"/>
          <w:szCs w:val="16"/>
        </w:rPr>
        <w:t>CSSC</w:t>
      </w:r>
      <w:r w:rsidR="005B4D0E" w:rsidRPr="001252F7">
        <w:rPr>
          <w:rFonts w:ascii="Open Sans" w:hAnsi="Open Sans" w:cs="Open Sans"/>
          <w:b/>
          <w:color w:val="auto"/>
          <w:sz w:val="16"/>
          <w:szCs w:val="16"/>
        </w:rPr>
        <w:t xml:space="preserve"> AS DESCRIBED ON CSSC’S WEBSITE</w:t>
      </w:r>
      <w:r w:rsidR="005D4EDE" w:rsidRPr="001252F7">
        <w:rPr>
          <w:rFonts w:ascii="Open Sans" w:hAnsi="Open Sans" w:cs="Open Sans"/>
          <w:b/>
          <w:color w:val="auto"/>
          <w:sz w:val="16"/>
          <w:szCs w:val="16"/>
        </w:rPr>
        <w:t xml:space="preserve"> AND INFORMING CSSC OF ANY SUCH </w:t>
      </w:r>
      <w:proofErr w:type="gramStart"/>
      <w:r w:rsidR="005D4EDE" w:rsidRPr="001252F7">
        <w:rPr>
          <w:rFonts w:ascii="Open Sans" w:hAnsi="Open Sans" w:cs="Open Sans"/>
          <w:b/>
          <w:color w:val="auto"/>
          <w:sz w:val="16"/>
          <w:szCs w:val="16"/>
        </w:rPr>
        <w:t>REVO</w:t>
      </w:r>
      <w:r w:rsidR="000432FF" w:rsidRPr="001252F7">
        <w:rPr>
          <w:rFonts w:ascii="Open Sans" w:hAnsi="Open Sans" w:cs="Open Sans"/>
          <w:b/>
          <w:color w:val="auto"/>
          <w:sz w:val="16"/>
          <w:szCs w:val="16"/>
        </w:rPr>
        <w:t>C</w:t>
      </w:r>
      <w:r w:rsidR="005D4EDE" w:rsidRPr="001252F7">
        <w:rPr>
          <w:rFonts w:ascii="Open Sans" w:hAnsi="Open Sans" w:cs="Open Sans"/>
          <w:b/>
          <w:color w:val="auto"/>
          <w:sz w:val="16"/>
          <w:szCs w:val="16"/>
        </w:rPr>
        <w:t>ATION</w:t>
      </w:r>
      <w:r w:rsidR="005B4D0E" w:rsidRPr="001252F7">
        <w:rPr>
          <w:rFonts w:ascii="Open Sans" w:hAnsi="Open Sans" w:cs="Open Sans"/>
          <w:b/>
          <w:color w:val="auto"/>
          <w:sz w:val="16"/>
          <w:szCs w:val="16"/>
        </w:rPr>
        <w:t xml:space="preserve">, </w:t>
      </w:r>
      <w:r w:rsidR="005D4EDE" w:rsidRPr="001252F7">
        <w:rPr>
          <w:rFonts w:ascii="Open Sans" w:hAnsi="Open Sans" w:cs="Open Sans"/>
          <w:b/>
          <w:color w:val="auto"/>
          <w:sz w:val="16"/>
          <w:szCs w:val="16"/>
        </w:rPr>
        <w:t xml:space="preserve"> AND</w:t>
      </w:r>
      <w:proofErr w:type="gramEnd"/>
      <w:r w:rsidR="005D4EDE" w:rsidRPr="001252F7">
        <w:rPr>
          <w:rFonts w:ascii="Open Sans" w:hAnsi="Open Sans" w:cs="Open Sans"/>
          <w:b/>
          <w:color w:val="auto"/>
          <w:sz w:val="16"/>
          <w:szCs w:val="16"/>
        </w:rPr>
        <w:t xml:space="preserve"> THAT ANY REVO</w:t>
      </w:r>
      <w:r w:rsidR="000432FF" w:rsidRPr="001252F7">
        <w:rPr>
          <w:rFonts w:ascii="Open Sans" w:hAnsi="Open Sans" w:cs="Open Sans"/>
          <w:b/>
          <w:color w:val="auto"/>
          <w:sz w:val="16"/>
          <w:szCs w:val="16"/>
        </w:rPr>
        <w:t>C</w:t>
      </w:r>
      <w:r w:rsidR="005D4EDE" w:rsidRPr="001252F7">
        <w:rPr>
          <w:rFonts w:ascii="Open Sans" w:hAnsi="Open Sans" w:cs="Open Sans"/>
          <w:b/>
          <w:color w:val="auto"/>
          <w:sz w:val="16"/>
          <w:szCs w:val="16"/>
        </w:rPr>
        <w:t xml:space="preserve">ATION OF CONSENT WILL </w:t>
      </w:r>
      <w:r w:rsidR="00CC716E" w:rsidRPr="001252F7">
        <w:rPr>
          <w:rFonts w:ascii="Open Sans" w:hAnsi="Open Sans" w:cs="Open Sans"/>
          <w:b/>
          <w:color w:val="auto"/>
          <w:sz w:val="16"/>
          <w:szCs w:val="16"/>
        </w:rPr>
        <w:t xml:space="preserve">APPLY ON A GOING-FORWARD BASIS AND WILL </w:t>
      </w:r>
      <w:r w:rsidR="005D4EDE" w:rsidRPr="001252F7">
        <w:rPr>
          <w:rFonts w:ascii="Open Sans" w:hAnsi="Open Sans" w:cs="Open Sans"/>
          <w:b/>
          <w:color w:val="auto"/>
          <w:sz w:val="16"/>
          <w:szCs w:val="16"/>
        </w:rPr>
        <w:t xml:space="preserve">NOT APPLY RETROACTIVELY. </w:t>
      </w:r>
      <w:r w:rsidR="005B4D0E" w:rsidRPr="001252F7">
        <w:rPr>
          <w:rFonts w:ascii="Open Sans" w:hAnsi="Open Sans" w:cs="Open Sans"/>
          <w:b/>
          <w:color w:val="auto"/>
          <w:sz w:val="16"/>
          <w:szCs w:val="16"/>
        </w:rPr>
        <w:t xml:space="preserve">I MAY </w:t>
      </w:r>
      <w:r w:rsidR="00CC716E" w:rsidRPr="001252F7">
        <w:rPr>
          <w:rFonts w:ascii="Open Sans" w:hAnsi="Open Sans" w:cs="Open Sans"/>
          <w:b/>
          <w:color w:val="auto"/>
          <w:sz w:val="16"/>
          <w:szCs w:val="16"/>
        </w:rPr>
        <w:t xml:space="preserve">ALSO </w:t>
      </w:r>
      <w:r w:rsidR="005B4D0E" w:rsidRPr="001252F7">
        <w:rPr>
          <w:rFonts w:ascii="Open Sans" w:hAnsi="Open Sans" w:cs="Open Sans"/>
          <w:b/>
          <w:color w:val="auto"/>
          <w:sz w:val="16"/>
          <w:szCs w:val="16"/>
        </w:rPr>
        <w:t>PRINT AND RETAIN A COPY OF THIS RELEASE FOR MY PERSONAL RECORDS.</w:t>
      </w:r>
    </w:p>
    <w:p w14:paraId="5D91554C" w14:textId="77777777" w:rsidR="00DF569F" w:rsidRPr="001252F7" w:rsidRDefault="00DF569F" w:rsidP="001252F7">
      <w:pPr>
        <w:spacing w:before="0"/>
        <w:jc w:val="both"/>
        <w:rPr>
          <w:rFonts w:ascii="Open Sans" w:hAnsi="Open Sans" w:cs="Open Sans"/>
          <w:b/>
          <w:bCs/>
          <w:color w:val="auto"/>
          <w:sz w:val="16"/>
          <w:szCs w:val="16"/>
        </w:rPr>
      </w:pPr>
    </w:p>
    <w:p w14:paraId="263184BC" w14:textId="6F5651E9" w:rsidR="00DF569F" w:rsidRPr="001252F7" w:rsidRDefault="0039167F" w:rsidP="001252F7">
      <w:pPr>
        <w:spacing w:before="0"/>
        <w:jc w:val="both"/>
        <w:rPr>
          <w:rFonts w:ascii="Open Sans" w:hAnsi="Open Sans" w:cs="Open Sans"/>
          <w:color w:val="auto"/>
          <w:sz w:val="16"/>
          <w:szCs w:val="16"/>
        </w:rPr>
      </w:pPr>
      <w:sdt>
        <w:sdtPr>
          <w:rPr>
            <w:rFonts w:ascii="Open Sans" w:hAnsi="Open Sans" w:cs="Open Sans"/>
            <w:b/>
            <w:bCs/>
            <w:color w:val="auto"/>
            <w:sz w:val="16"/>
            <w:szCs w:val="16"/>
          </w:rPr>
          <w:id w:val="1538621972"/>
          <w14:checkbox>
            <w14:checked w14:val="0"/>
            <w14:checkedState w14:val="2612" w14:font="MS Gothic"/>
            <w14:uncheckedState w14:val="2610" w14:font="MS Gothic"/>
          </w14:checkbox>
        </w:sdtPr>
        <w:sdtEndPr/>
        <w:sdtContent>
          <w:r w:rsidR="00DF569F" w:rsidRPr="001252F7">
            <w:rPr>
              <w:rFonts w:ascii="Segoe UI Symbol" w:hAnsi="Segoe UI Symbol" w:cs="Segoe UI Symbol"/>
              <w:b/>
              <w:bCs/>
              <w:color w:val="auto"/>
              <w:sz w:val="16"/>
              <w:szCs w:val="16"/>
            </w:rPr>
            <w:t>☐</w:t>
          </w:r>
        </w:sdtContent>
      </w:sdt>
      <w:r w:rsidR="00DF569F" w:rsidRPr="001252F7">
        <w:rPr>
          <w:rFonts w:ascii="Open Sans" w:hAnsi="Open Sans" w:cs="Open Sans"/>
          <w:b/>
          <w:bCs/>
          <w:color w:val="auto"/>
          <w:sz w:val="16"/>
          <w:szCs w:val="16"/>
        </w:rPr>
        <w:t xml:space="preserve">  </w:t>
      </w:r>
      <w:r w:rsidR="00DF569F" w:rsidRPr="001252F7">
        <w:rPr>
          <w:rFonts w:ascii="Open Sans" w:hAnsi="Open Sans" w:cs="Open Sans"/>
          <w:color w:val="auto"/>
          <w:sz w:val="16"/>
          <w:szCs w:val="16"/>
        </w:rPr>
        <w:t xml:space="preserve">I hereby agree that CSSC may use my personally identifiable information to send me marketing communications about CSSC and its partners. </w:t>
      </w:r>
    </w:p>
    <w:p w14:paraId="4B07C208" w14:textId="77777777" w:rsidR="00F16292" w:rsidRPr="001252F7" w:rsidRDefault="00F16292" w:rsidP="001252F7">
      <w:pPr>
        <w:spacing w:before="0"/>
        <w:ind w:left="720"/>
        <w:jc w:val="both"/>
        <w:rPr>
          <w:rFonts w:ascii="Open Sans" w:hAnsi="Open Sans" w:cs="Open Sans"/>
          <w:b/>
          <w:color w:val="auto"/>
          <w:sz w:val="16"/>
          <w:szCs w:val="16"/>
        </w:rPr>
      </w:pPr>
      <w:r w:rsidRPr="001252F7">
        <w:rPr>
          <w:rFonts w:ascii="Open Sans" w:hAnsi="Open Sans" w:cs="Open Sans"/>
          <w:b/>
          <w:color w:val="auto"/>
          <w:sz w:val="16"/>
          <w:szCs w:val="16"/>
        </w:rPr>
        <w:t xml:space="preserve"> </w:t>
      </w:r>
    </w:p>
    <w:p w14:paraId="03AB8B78" w14:textId="77777777" w:rsidR="00F16292" w:rsidRPr="001252F7" w:rsidRDefault="00F16292" w:rsidP="001252F7">
      <w:pPr>
        <w:spacing w:before="0"/>
        <w:jc w:val="both"/>
        <w:rPr>
          <w:rFonts w:ascii="Open Sans" w:hAnsi="Open Sans" w:cs="Open Sans"/>
          <w:color w:val="auto"/>
          <w:sz w:val="16"/>
          <w:szCs w:val="16"/>
        </w:rPr>
      </w:pPr>
      <w:r w:rsidRPr="001252F7">
        <w:rPr>
          <w:rFonts w:ascii="Open Sans" w:hAnsi="Open Sans" w:cs="Open Sans"/>
          <w:color w:val="auto"/>
          <w:sz w:val="16"/>
          <w:szCs w:val="16"/>
        </w:rPr>
        <w:t xml:space="preserve">________________________________________________ </w:t>
      </w:r>
      <w:r w:rsidRPr="001252F7">
        <w:rPr>
          <w:rFonts w:ascii="Open Sans" w:hAnsi="Open Sans" w:cs="Open Sans"/>
          <w:color w:val="auto"/>
          <w:sz w:val="16"/>
          <w:szCs w:val="16"/>
        </w:rPr>
        <w:tab/>
        <w:t xml:space="preserve">____________________________ </w:t>
      </w:r>
    </w:p>
    <w:p w14:paraId="671236E9" w14:textId="52ACEEC5" w:rsidR="00F16292" w:rsidRPr="001252F7" w:rsidRDefault="00F16292" w:rsidP="001252F7">
      <w:pPr>
        <w:spacing w:before="0"/>
        <w:jc w:val="both"/>
        <w:rPr>
          <w:rFonts w:ascii="Open Sans" w:hAnsi="Open Sans" w:cs="Open Sans"/>
          <w:color w:val="auto"/>
          <w:sz w:val="16"/>
          <w:szCs w:val="16"/>
        </w:rPr>
      </w:pPr>
      <w:r w:rsidRPr="001252F7">
        <w:rPr>
          <w:rFonts w:ascii="Open Sans" w:hAnsi="Open Sans" w:cs="Open Sans"/>
          <w:color w:val="auto"/>
          <w:sz w:val="16"/>
          <w:szCs w:val="16"/>
        </w:rPr>
        <w:t>Participant’s Signature</w:t>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t>Age</w:t>
      </w:r>
    </w:p>
    <w:p w14:paraId="40D16AF3" w14:textId="77777777" w:rsidR="00F16292" w:rsidRPr="001252F7" w:rsidRDefault="00F16292" w:rsidP="001252F7">
      <w:pPr>
        <w:spacing w:before="0"/>
        <w:jc w:val="both"/>
        <w:rPr>
          <w:rFonts w:ascii="Open Sans" w:hAnsi="Open Sans" w:cs="Open Sans"/>
          <w:color w:val="auto"/>
          <w:sz w:val="16"/>
          <w:szCs w:val="16"/>
        </w:rPr>
      </w:pPr>
    </w:p>
    <w:p w14:paraId="3D00D21B" w14:textId="77777777" w:rsidR="00F16292" w:rsidRPr="001252F7" w:rsidRDefault="00F16292" w:rsidP="001252F7">
      <w:pPr>
        <w:spacing w:before="0"/>
        <w:jc w:val="both"/>
        <w:rPr>
          <w:rFonts w:ascii="Open Sans" w:hAnsi="Open Sans" w:cs="Open Sans"/>
          <w:color w:val="auto"/>
          <w:sz w:val="16"/>
          <w:szCs w:val="16"/>
        </w:rPr>
      </w:pPr>
      <w:proofErr w:type="gramStart"/>
      <w:r w:rsidRPr="001252F7">
        <w:rPr>
          <w:rFonts w:ascii="Open Sans" w:hAnsi="Open Sans" w:cs="Open Sans"/>
          <w:color w:val="auto"/>
          <w:sz w:val="16"/>
          <w:szCs w:val="16"/>
        </w:rPr>
        <w:t xml:space="preserve">________________________________________________     </w:t>
      </w:r>
      <w:proofErr w:type="gramEnd"/>
      <w:r w:rsidRPr="001252F7">
        <w:rPr>
          <w:rFonts w:ascii="Open Sans" w:hAnsi="Open Sans" w:cs="Open Sans"/>
          <w:color w:val="auto"/>
          <w:sz w:val="16"/>
          <w:szCs w:val="16"/>
        </w:rPr>
        <w:t>___________________________________________</w:t>
      </w:r>
    </w:p>
    <w:p w14:paraId="638929E0" w14:textId="77777777" w:rsidR="00F16292" w:rsidRPr="001252F7" w:rsidRDefault="00F16292" w:rsidP="001252F7">
      <w:pPr>
        <w:spacing w:before="0"/>
        <w:jc w:val="both"/>
        <w:rPr>
          <w:rFonts w:ascii="Open Sans" w:hAnsi="Open Sans" w:cs="Open Sans"/>
          <w:color w:val="auto"/>
          <w:sz w:val="16"/>
          <w:szCs w:val="16"/>
        </w:rPr>
      </w:pPr>
      <w:r w:rsidRPr="001252F7">
        <w:rPr>
          <w:rFonts w:ascii="Open Sans" w:hAnsi="Open Sans" w:cs="Open Sans"/>
          <w:color w:val="auto"/>
          <w:sz w:val="16"/>
          <w:szCs w:val="16"/>
        </w:rPr>
        <w:t>(Print Name)</w:t>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t>Date and City Where Signed</w:t>
      </w:r>
    </w:p>
    <w:p w14:paraId="20186EF0" w14:textId="77777777" w:rsidR="00F16292" w:rsidRPr="001252F7" w:rsidRDefault="00F16292" w:rsidP="001252F7">
      <w:pPr>
        <w:spacing w:before="0"/>
        <w:jc w:val="both"/>
        <w:rPr>
          <w:rFonts w:ascii="Open Sans" w:hAnsi="Open Sans" w:cs="Open Sans"/>
          <w:color w:val="auto"/>
          <w:sz w:val="16"/>
          <w:szCs w:val="16"/>
        </w:rPr>
      </w:pPr>
    </w:p>
    <w:p w14:paraId="6464AAA0" w14:textId="77777777" w:rsidR="00F16292" w:rsidRPr="001252F7" w:rsidRDefault="00F16292" w:rsidP="001252F7">
      <w:pPr>
        <w:spacing w:before="0"/>
        <w:rPr>
          <w:rFonts w:ascii="Open Sans" w:hAnsi="Open Sans" w:cs="Open Sans"/>
          <w:i/>
          <w:color w:val="auto"/>
          <w:sz w:val="16"/>
          <w:szCs w:val="16"/>
        </w:rPr>
      </w:pPr>
      <w:r w:rsidRPr="001252F7">
        <w:rPr>
          <w:rFonts w:ascii="Open Sans" w:hAnsi="Open Sans" w:cs="Open Sans"/>
          <w:i/>
          <w:color w:val="auto"/>
          <w:sz w:val="16"/>
          <w:szCs w:val="16"/>
        </w:rPr>
        <w:t xml:space="preserve">** If the participant is under 18 years old, both the participant and a parent/guardian must sign the form. </w:t>
      </w:r>
    </w:p>
    <w:p w14:paraId="04F2BA3C" w14:textId="77777777" w:rsidR="00F16292" w:rsidRPr="001252F7" w:rsidRDefault="00F16292" w:rsidP="001252F7">
      <w:pPr>
        <w:keepNext/>
        <w:spacing w:before="0"/>
        <w:jc w:val="center"/>
        <w:outlineLvl w:val="1"/>
        <w:rPr>
          <w:rFonts w:ascii="Open Sans" w:hAnsi="Open Sans" w:cs="Open Sans"/>
          <w:b/>
          <w:bCs/>
          <w:i/>
          <w:iCs/>
          <w:color w:val="auto"/>
          <w:sz w:val="16"/>
          <w:szCs w:val="16"/>
        </w:rPr>
      </w:pPr>
      <w:r w:rsidRPr="001252F7">
        <w:rPr>
          <w:rFonts w:ascii="Open Sans" w:hAnsi="Open Sans" w:cs="Open Sans"/>
          <w:b/>
          <w:bCs/>
          <w:i/>
          <w:iCs/>
          <w:color w:val="auto"/>
          <w:sz w:val="16"/>
          <w:szCs w:val="16"/>
        </w:rPr>
        <w:t>For Parents/Guardians of Participants of Minority Age</w:t>
      </w:r>
    </w:p>
    <w:p w14:paraId="5EEFC3A3" w14:textId="1CCCEF13" w:rsidR="00F16292" w:rsidRPr="001252F7" w:rsidRDefault="00F16292" w:rsidP="001252F7">
      <w:pPr>
        <w:spacing w:before="0"/>
        <w:jc w:val="both"/>
        <w:rPr>
          <w:rFonts w:ascii="Open Sans" w:hAnsi="Open Sans" w:cs="Open Sans"/>
          <w:b/>
          <w:color w:val="auto"/>
          <w:sz w:val="16"/>
          <w:szCs w:val="16"/>
        </w:rPr>
      </w:pPr>
      <w:r w:rsidRPr="001252F7">
        <w:rPr>
          <w:rFonts w:ascii="Open Sans" w:hAnsi="Open Sans" w:cs="Open Sans"/>
          <w:b/>
          <w:color w:val="auto"/>
          <w:sz w:val="16"/>
          <w:szCs w:val="16"/>
        </w:rPr>
        <w:t xml:space="preserve">THIS IS TO CERTIFY THAT I, AS PARENT/GUARDIAN WITH LEGAL RESPONSIBILITY FOR THIS PARTICIPANT, DO CONSENT AND AGREE TO HIS/HER RELEASE AS PROVIDED ABOVE OF ALL RELEASEES, AND, FOR MYSELF, MY CHILD AND OUR HEIRS, ASSIGNS, AND NEXT OF KIN, I RELEASE AND AGREE TO INDEMNIFY AND HOLD HARMLESS RELEASEES FROM ANY AND ALL LIABILITIES INCIDENT TO MY MINOR CHILD’S INVOLVEMENT OR PARTICIPATION AT THESE PROGRAMS AS PROVIDED ABOVE, EVEN IF ARISING FROM THE NEGLIGENCE OF RELEASEES, TO THE FULLEST EXTENT PERMITTED BY LAW. </w:t>
      </w:r>
      <w:r w:rsidR="005B4D0E" w:rsidRPr="001252F7">
        <w:rPr>
          <w:rFonts w:ascii="Open Sans" w:hAnsi="Open Sans" w:cs="Open Sans"/>
          <w:b/>
          <w:color w:val="auto"/>
          <w:sz w:val="16"/>
          <w:szCs w:val="16"/>
        </w:rPr>
        <w:t>I FURTHER UNDERSTAND THAT I MAY REVOKE THE CONSENT PROVIDED ON BEHALF OF A MINOR BY CONTACTING</w:t>
      </w:r>
      <w:r w:rsidR="000432FF" w:rsidRPr="001252F7">
        <w:rPr>
          <w:rFonts w:ascii="Open Sans" w:hAnsi="Open Sans" w:cs="Open Sans"/>
          <w:b/>
          <w:color w:val="auto"/>
          <w:sz w:val="16"/>
          <w:szCs w:val="16"/>
        </w:rPr>
        <w:t xml:space="preserve"> </w:t>
      </w:r>
      <w:r w:rsidR="00CC716E" w:rsidRPr="001252F7">
        <w:rPr>
          <w:rFonts w:ascii="Open Sans" w:hAnsi="Open Sans" w:cs="Open Sans"/>
          <w:b/>
          <w:color w:val="auto"/>
          <w:sz w:val="16"/>
          <w:szCs w:val="16"/>
        </w:rPr>
        <w:t xml:space="preserve">CSSC AND INFORMING CSSC OF </w:t>
      </w:r>
      <w:proofErr w:type="gramStart"/>
      <w:r w:rsidR="00CC716E" w:rsidRPr="001252F7">
        <w:rPr>
          <w:rFonts w:ascii="Open Sans" w:hAnsi="Open Sans" w:cs="Open Sans"/>
          <w:b/>
          <w:color w:val="auto"/>
          <w:sz w:val="16"/>
          <w:szCs w:val="16"/>
        </w:rPr>
        <w:t>ANY SUCH</w:t>
      </w:r>
      <w:proofErr w:type="gramEnd"/>
      <w:r w:rsidR="00CC716E" w:rsidRPr="001252F7">
        <w:rPr>
          <w:rFonts w:ascii="Open Sans" w:hAnsi="Open Sans" w:cs="Open Sans"/>
          <w:b/>
          <w:color w:val="auto"/>
          <w:sz w:val="16"/>
          <w:szCs w:val="16"/>
        </w:rPr>
        <w:t xml:space="preserve"> REVO</w:t>
      </w:r>
      <w:r w:rsidR="000432FF" w:rsidRPr="001252F7">
        <w:rPr>
          <w:rFonts w:ascii="Open Sans" w:hAnsi="Open Sans" w:cs="Open Sans"/>
          <w:b/>
          <w:color w:val="auto"/>
          <w:sz w:val="16"/>
          <w:szCs w:val="16"/>
        </w:rPr>
        <w:t>C</w:t>
      </w:r>
      <w:r w:rsidR="00CC716E" w:rsidRPr="001252F7">
        <w:rPr>
          <w:rFonts w:ascii="Open Sans" w:hAnsi="Open Sans" w:cs="Open Sans"/>
          <w:b/>
          <w:color w:val="auto"/>
          <w:sz w:val="16"/>
          <w:szCs w:val="16"/>
        </w:rPr>
        <w:t>ATION, AND THAT ANY REVO</w:t>
      </w:r>
      <w:r w:rsidR="000432FF" w:rsidRPr="001252F7">
        <w:rPr>
          <w:rFonts w:ascii="Open Sans" w:hAnsi="Open Sans" w:cs="Open Sans"/>
          <w:b/>
          <w:color w:val="auto"/>
          <w:sz w:val="16"/>
          <w:szCs w:val="16"/>
        </w:rPr>
        <w:t>C</w:t>
      </w:r>
      <w:r w:rsidR="00CC716E" w:rsidRPr="001252F7">
        <w:rPr>
          <w:rFonts w:ascii="Open Sans" w:hAnsi="Open Sans" w:cs="Open Sans"/>
          <w:b/>
          <w:color w:val="auto"/>
          <w:sz w:val="16"/>
          <w:szCs w:val="16"/>
        </w:rPr>
        <w:t>ATION OF CONSENT WILL APPLY ON A GOING-FORWARD BASIS AND WILL NOT APPLY RETROACTIVELY.</w:t>
      </w:r>
      <w:r w:rsidR="005B4D0E" w:rsidRPr="001252F7">
        <w:rPr>
          <w:rFonts w:ascii="Open Sans" w:hAnsi="Open Sans" w:cs="Open Sans"/>
          <w:b/>
          <w:color w:val="auto"/>
          <w:sz w:val="16"/>
          <w:szCs w:val="16"/>
        </w:rPr>
        <w:t xml:space="preserve"> I MAY </w:t>
      </w:r>
      <w:r w:rsidR="00CC716E" w:rsidRPr="001252F7">
        <w:rPr>
          <w:rFonts w:ascii="Open Sans" w:hAnsi="Open Sans" w:cs="Open Sans"/>
          <w:b/>
          <w:color w:val="auto"/>
          <w:sz w:val="16"/>
          <w:szCs w:val="16"/>
        </w:rPr>
        <w:t xml:space="preserve">ALSO </w:t>
      </w:r>
      <w:r w:rsidR="005B4D0E" w:rsidRPr="001252F7">
        <w:rPr>
          <w:rFonts w:ascii="Open Sans" w:hAnsi="Open Sans" w:cs="Open Sans"/>
          <w:b/>
          <w:color w:val="auto"/>
          <w:sz w:val="16"/>
          <w:szCs w:val="16"/>
        </w:rPr>
        <w:t xml:space="preserve">PRINT AND RETAIN A COPY OF THIS RELEASE FOR MY PERSONAL RECORDS. </w:t>
      </w:r>
    </w:p>
    <w:p w14:paraId="2F312CD1" w14:textId="77777777" w:rsidR="00F16292" w:rsidRPr="001252F7" w:rsidRDefault="00F16292" w:rsidP="001252F7">
      <w:pPr>
        <w:spacing w:before="0"/>
        <w:jc w:val="both"/>
        <w:rPr>
          <w:rFonts w:ascii="Open Sans" w:hAnsi="Open Sans" w:cs="Open Sans"/>
          <w:color w:val="auto"/>
          <w:sz w:val="16"/>
          <w:szCs w:val="16"/>
        </w:rPr>
      </w:pPr>
    </w:p>
    <w:p w14:paraId="0C911749" w14:textId="77777777" w:rsidR="00F16292" w:rsidRPr="001252F7" w:rsidRDefault="00F16292" w:rsidP="001252F7">
      <w:pPr>
        <w:spacing w:before="0"/>
        <w:jc w:val="both"/>
        <w:rPr>
          <w:rFonts w:ascii="Open Sans" w:hAnsi="Open Sans" w:cs="Open Sans"/>
          <w:color w:val="auto"/>
          <w:sz w:val="16"/>
          <w:szCs w:val="16"/>
        </w:rPr>
      </w:pPr>
      <w:r w:rsidRPr="001252F7">
        <w:rPr>
          <w:rFonts w:ascii="Open Sans" w:hAnsi="Open Sans" w:cs="Open Sans"/>
          <w:color w:val="auto"/>
          <w:sz w:val="16"/>
          <w:szCs w:val="16"/>
        </w:rPr>
        <w:t>___________________________</w:t>
      </w:r>
      <w:proofErr w:type="gramStart"/>
      <w:r w:rsidRPr="001252F7">
        <w:rPr>
          <w:rFonts w:ascii="Open Sans" w:hAnsi="Open Sans" w:cs="Open Sans"/>
          <w:color w:val="auto"/>
          <w:sz w:val="16"/>
          <w:szCs w:val="16"/>
        </w:rPr>
        <w:tab/>
        <w:t xml:space="preserve">   _______________________________</w:t>
      </w:r>
      <w:r w:rsidRPr="001252F7">
        <w:rPr>
          <w:rFonts w:ascii="Open Sans" w:hAnsi="Open Sans" w:cs="Open Sans"/>
          <w:color w:val="auto"/>
          <w:sz w:val="16"/>
          <w:szCs w:val="16"/>
        </w:rPr>
        <w:tab/>
        <w:t>________________</w:t>
      </w:r>
      <w:r w:rsidRPr="001252F7">
        <w:rPr>
          <w:rFonts w:ascii="Open Sans" w:hAnsi="Open Sans" w:cs="Open Sans"/>
          <w:color w:val="auto"/>
          <w:sz w:val="16"/>
          <w:szCs w:val="16"/>
        </w:rPr>
        <w:softHyphen/>
      </w:r>
      <w:r w:rsidRPr="001252F7">
        <w:rPr>
          <w:rFonts w:ascii="Open Sans" w:hAnsi="Open Sans" w:cs="Open Sans"/>
          <w:color w:val="auto"/>
          <w:sz w:val="16"/>
          <w:szCs w:val="16"/>
        </w:rPr>
        <w:softHyphen/>
      </w:r>
      <w:r w:rsidRPr="001252F7">
        <w:rPr>
          <w:rFonts w:ascii="Open Sans" w:hAnsi="Open Sans" w:cs="Open Sans"/>
          <w:color w:val="auto"/>
          <w:sz w:val="16"/>
          <w:szCs w:val="16"/>
        </w:rPr>
        <w:softHyphen/>
      </w:r>
      <w:r w:rsidRPr="001252F7">
        <w:rPr>
          <w:rFonts w:ascii="Open Sans" w:hAnsi="Open Sans" w:cs="Open Sans"/>
          <w:color w:val="auto"/>
          <w:sz w:val="16"/>
          <w:szCs w:val="16"/>
        </w:rPr>
        <w:softHyphen/>
      </w:r>
      <w:r w:rsidRPr="001252F7">
        <w:rPr>
          <w:rFonts w:ascii="Open Sans" w:hAnsi="Open Sans" w:cs="Open Sans"/>
          <w:color w:val="auto"/>
          <w:sz w:val="16"/>
          <w:szCs w:val="16"/>
        </w:rPr>
        <w:softHyphen/>
      </w:r>
      <w:r w:rsidRPr="001252F7">
        <w:rPr>
          <w:rFonts w:ascii="Open Sans" w:hAnsi="Open Sans" w:cs="Open Sans"/>
          <w:color w:val="auto"/>
          <w:sz w:val="16"/>
          <w:szCs w:val="16"/>
        </w:rPr>
        <w:softHyphen/>
      </w:r>
      <w:proofErr w:type="gramEnd"/>
      <w:r w:rsidRPr="001252F7">
        <w:rPr>
          <w:rFonts w:ascii="Open Sans" w:hAnsi="Open Sans" w:cs="Open Sans"/>
          <w:color w:val="auto"/>
          <w:sz w:val="16"/>
          <w:szCs w:val="16"/>
        </w:rPr>
        <w:t>____________</w:t>
      </w:r>
    </w:p>
    <w:p w14:paraId="6A395762" w14:textId="143C52C9" w:rsidR="00F16292" w:rsidRPr="001252F7" w:rsidRDefault="00F16292" w:rsidP="001252F7">
      <w:pPr>
        <w:spacing w:before="0"/>
        <w:rPr>
          <w:rFonts w:ascii="Open Sans" w:hAnsi="Open Sans" w:cs="Open Sans"/>
          <w:color w:val="auto"/>
          <w:sz w:val="16"/>
          <w:szCs w:val="16"/>
        </w:rPr>
      </w:pPr>
      <w:r w:rsidRPr="001252F7">
        <w:rPr>
          <w:rFonts w:ascii="Open Sans" w:hAnsi="Open Sans" w:cs="Open Sans"/>
          <w:color w:val="auto"/>
          <w:sz w:val="16"/>
          <w:szCs w:val="16"/>
        </w:rPr>
        <w:t xml:space="preserve">Parent/Guardian’s Signature </w:t>
      </w:r>
      <w:r w:rsidRPr="001252F7">
        <w:rPr>
          <w:rFonts w:ascii="Open Sans" w:hAnsi="Open Sans" w:cs="Open Sans"/>
          <w:color w:val="auto"/>
          <w:sz w:val="16"/>
          <w:szCs w:val="16"/>
        </w:rPr>
        <w:tab/>
      </w:r>
      <w:r w:rsidRPr="001252F7">
        <w:rPr>
          <w:rFonts w:ascii="Open Sans" w:hAnsi="Open Sans" w:cs="Open Sans"/>
          <w:color w:val="auto"/>
          <w:sz w:val="16"/>
          <w:szCs w:val="16"/>
        </w:rPr>
        <w:tab/>
        <w:t>(Print Name)</w:t>
      </w:r>
      <w:r w:rsidRPr="001252F7">
        <w:rPr>
          <w:rFonts w:ascii="Open Sans" w:hAnsi="Open Sans" w:cs="Open Sans"/>
          <w:color w:val="auto"/>
          <w:sz w:val="16"/>
          <w:szCs w:val="16"/>
        </w:rPr>
        <w:tab/>
      </w:r>
      <w:r w:rsidRPr="001252F7">
        <w:rPr>
          <w:rFonts w:ascii="Open Sans" w:hAnsi="Open Sans" w:cs="Open Sans"/>
          <w:color w:val="auto"/>
          <w:sz w:val="16"/>
          <w:szCs w:val="16"/>
        </w:rPr>
        <w:tab/>
      </w:r>
      <w:r w:rsidRPr="001252F7">
        <w:rPr>
          <w:rFonts w:ascii="Open Sans" w:hAnsi="Open Sans" w:cs="Open Sans"/>
          <w:color w:val="auto"/>
          <w:sz w:val="16"/>
          <w:szCs w:val="16"/>
        </w:rPr>
        <w:tab/>
        <w:t>Date and City Where Signed</w:t>
      </w:r>
    </w:p>
    <w:sectPr w:rsidR="00F16292" w:rsidRPr="001252F7" w:rsidSect="00BA41FE">
      <w:footerReference w:type="even"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E870" w14:textId="77777777" w:rsidR="007155EF" w:rsidRDefault="007155EF">
      <w:pPr>
        <w:spacing w:before="0"/>
      </w:pPr>
      <w:r>
        <w:separator/>
      </w:r>
    </w:p>
  </w:endnote>
  <w:endnote w:type="continuationSeparator" w:id="0">
    <w:p w14:paraId="453F85DD" w14:textId="77777777" w:rsidR="007155EF" w:rsidRDefault="007155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AF35" w14:textId="71589B96" w:rsidR="00CD3784" w:rsidRDefault="00C41443" w:rsidP="00F13A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01B64">
      <w:rPr>
        <w:rStyle w:val="PageNumber"/>
        <w:noProof/>
      </w:rPr>
      <w:t>3</w:t>
    </w:r>
    <w:r>
      <w:rPr>
        <w:rStyle w:val="PageNumber"/>
      </w:rPr>
      <w:fldChar w:fldCharType="end"/>
    </w:r>
  </w:p>
  <w:p w14:paraId="44F38102" w14:textId="77777777" w:rsidR="00CD3784" w:rsidRDefault="00CD3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E6C5" w14:textId="2068D8F3" w:rsidR="00CD3784" w:rsidRPr="00F16292" w:rsidRDefault="00C41443" w:rsidP="00F13A29">
    <w:pPr>
      <w:pStyle w:val="Footer"/>
      <w:framePr w:wrap="around" w:vAnchor="text" w:hAnchor="margin" w:xAlign="center" w:y="1"/>
      <w:rPr>
        <w:rStyle w:val="PageNumber"/>
        <w:rFonts w:ascii="Times New Roman" w:hAnsi="Times New Roman"/>
        <w:sz w:val="16"/>
      </w:rPr>
    </w:pPr>
    <w:r w:rsidRPr="00F16292">
      <w:rPr>
        <w:rStyle w:val="PageNumber"/>
        <w:rFonts w:ascii="Times New Roman" w:hAnsi="Times New Roman"/>
        <w:sz w:val="16"/>
      </w:rPr>
      <w:fldChar w:fldCharType="begin"/>
    </w:r>
    <w:r w:rsidRPr="00F16292">
      <w:rPr>
        <w:rStyle w:val="PageNumber"/>
        <w:rFonts w:ascii="Times New Roman" w:hAnsi="Times New Roman"/>
        <w:sz w:val="16"/>
      </w:rPr>
      <w:instrText xml:space="preserve"> PAGE </w:instrText>
    </w:r>
    <w:r w:rsidRPr="00F16292">
      <w:rPr>
        <w:rStyle w:val="PageNumber"/>
        <w:rFonts w:ascii="Times New Roman" w:hAnsi="Times New Roman"/>
        <w:sz w:val="16"/>
      </w:rPr>
      <w:fldChar w:fldCharType="separate"/>
    </w:r>
    <w:r w:rsidR="000432FF">
      <w:rPr>
        <w:rStyle w:val="PageNumber"/>
        <w:rFonts w:ascii="Times New Roman" w:hAnsi="Times New Roman"/>
        <w:noProof/>
        <w:sz w:val="16"/>
      </w:rPr>
      <w:t>3</w:t>
    </w:r>
    <w:r w:rsidRPr="00F16292">
      <w:rPr>
        <w:rStyle w:val="PageNumber"/>
        <w:rFonts w:ascii="Times New Roman" w:hAnsi="Times New Roman"/>
        <w:sz w:val="16"/>
      </w:rPr>
      <w:fldChar w:fldCharType="end"/>
    </w:r>
  </w:p>
  <w:p w14:paraId="7F22D08E" w14:textId="77777777" w:rsidR="00CD3784" w:rsidRPr="00F16292" w:rsidRDefault="00C41443" w:rsidP="009F483E">
    <w:pPr>
      <w:pStyle w:val="Footer"/>
      <w:rPr>
        <w:rFonts w:ascii="Times New Roman" w:hAnsi="Times New Roman"/>
        <w:sz w:val="16"/>
      </w:rPr>
    </w:pPr>
    <w:r w:rsidRPr="00F16292">
      <w:rPr>
        <w:rFonts w:ascii="Times New Roman" w:hAnsi="Times New Roman"/>
        <w:sz w:val="16"/>
      </w:rPr>
      <w:ptab w:relativeTo="margin" w:alignment="center" w:leader="none"/>
    </w:r>
    <w:r w:rsidRPr="00F16292">
      <w:rPr>
        <w:rFonts w:ascii="Times New Roman" w:hAnsi="Times New Roman"/>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C6F2" w14:textId="77777777" w:rsidR="007155EF" w:rsidRDefault="007155EF">
      <w:pPr>
        <w:spacing w:before="0"/>
      </w:pPr>
      <w:r>
        <w:separator/>
      </w:r>
    </w:p>
  </w:footnote>
  <w:footnote w:type="continuationSeparator" w:id="0">
    <w:p w14:paraId="022B1F31" w14:textId="77777777" w:rsidR="007155EF" w:rsidRDefault="007155E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E953" w14:textId="10BCB22E" w:rsidR="0038577C" w:rsidRPr="0038577C" w:rsidRDefault="0038577C" w:rsidP="0038577C">
    <w:pPr>
      <w:pStyle w:val="DocumentTitle"/>
      <w:spacing w:before="0" w:after="0"/>
      <w:rPr>
        <w:sz w:val="24"/>
      </w:rPr>
    </w:pPr>
    <w:bookmarkStart w:id="6" w:name="a153423"/>
    <w:r w:rsidRPr="00BA41FE">
      <w:rPr>
        <w:sz w:val="24"/>
      </w:rPr>
      <w:t>RELEASE OF LIABILITY AND ASSUMPTION OF RISK</w:t>
    </w:r>
    <w:bookmarkEnd w:id="6"/>
    <w:r w:rsidR="00FE1070">
      <w:rPr>
        <w:sz w:val="24"/>
      </w:rPr>
      <w:t xml:space="preserve"> AND INDEMNIFICATION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EE3AA560">
      <w:start w:val="1"/>
      <w:numFmt w:val="decimal"/>
      <w:pStyle w:val="List-NumberedListLevel1"/>
      <w:lvlText w:val="%1.  "/>
      <w:lvlJc w:val="left"/>
      <w:pPr>
        <w:tabs>
          <w:tab w:val="num" w:pos="720"/>
        </w:tabs>
        <w:ind w:left="720" w:hanging="432"/>
      </w:pPr>
      <w:rPr>
        <w:rFonts w:hint="default"/>
        <w:color w:val="000000"/>
      </w:rPr>
    </w:lvl>
    <w:lvl w:ilvl="1" w:tplc="F6EEC5D6" w:tentative="1">
      <w:start w:val="1"/>
      <w:numFmt w:val="lowerLetter"/>
      <w:lvlText w:val="%2."/>
      <w:lvlJc w:val="left"/>
      <w:pPr>
        <w:ind w:left="1728" w:hanging="360"/>
      </w:pPr>
    </w:lvl>
    <w:lvl w:ilvl="2" w:tplc="52C0F6AE" w:tentative="1">
      <w:start w:val="1"/>
      <w:numFmt w:val="lowerRoman"/>
      <w:lvlText w:val="%3."/>
      <w:lvlJc w:val="right"/>
      <w:pPr>
        <w:ind w:left="2448" w:hanging="180"/>
      </w:pPr>
    </w:lvl>
    <w:lvl w:ilvl="3" w:tplc="20CA447C" w:tentative="1">
      <w:start w:val="1"/>
      <w:numFmt w:val="decimal"/>
      <w:lvlText w:val="%4."/>
      <w:lvlJc w:val="left"/>
      <w:pPr>
        <w:ind w:left="3168" w:hanging="360"/>
      </w:pPr>
    </w:lvl>
    <w:lvl w:ilvl="4" w:tplc="A0DE1406" w:tentative="1">
      <w:start w:val="1"/>
      <w:numFmt w:val="lowerLetter"/>
      <w:lvlText w:val="%5."/>
      <w:lvlJc w:val="left"/>
      <w:pPr>
        <w:ind w:left="3888" w:hanging="360"/>
      </w:pPr>
    </w:lvl>
    <w:lvl w:ilvl="5" w:tplc="A28EA424" w:tentative="1">
      <w:start w:val="1"/>
      <w:numFmt w:val="lowerRoman"/>
      <w:lvlText w:val="%6."/>
      <w:lvlJc w:val="right"/>
      <w:pPr>
        <w:ind w:left="4608" w:hanging="180"/>
      </w:pPr>
    </w:lvl>
    <w:lvl w:ilvl="6" w:tplc="9A8EB172" w:tentative="1">
      <w:start w:val="1"/>
      <w:numFmt w:val="decimal"/>
      <w:lvlText w:val="%7."/>
      <w:lvlJc w:val="left"/>
      <w:pPr>
        <w:ind w:left="5328" w:hanging="360"/>
      </w:pPr>
    </w:lvl>
    <w:lvl w:ilvl="7" w:tplc="DFC64950" w:tentative="1">
      <w:start w:val="1"/>
      <w:numFmt w:val="lowerLetter"/>
      <w:lvlText w:val="%8."/>
      <w:lvlJc w:val="left"/>
      <w:pPr>
        <w:ind w:left="6048" w:hanging="360"/>
      </w:pPr>
    </w:lvl>
    <w:lvl w:ilvl="8" w:tplc="12965D5C"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9D30AF94">
      <w:start w:val="1"/>
      <w:numFmt w:val="decimal"/>
      <w:pStyle w:val="SLPara-Clause"/>
      <w:lvlText w:val="%1.  "/>
      <w:lvlJc w:val="left"/>
      <w:pPr>
        <w:tabs>
          <w:tab w:val="num" w:pos="936"/>
        </w:tabs>
        <w:ind w:left="0" w:firstLine="432"/>
      </w:pPr>
      <w:rPr>
        <w:rFonts w:hint="default"/>
        <w:color w:val="000000"/>
      </w:rPr>
    </w:lvl>
    <w:lvl w:ilvl="1" w:tplc="5A1C4FE8" w:tentative="1">
      <w:start w:val="1"/>
      <w:numFmt w:val="lowerLetter"/>
      <w:lvlText w:val="%2."/>
      <w:lvlJc w:val="left"/>
      <w:pPr>
        <w:ind w:left="1440" w:hanging="360"/>
      </w:pPr>
    </w:lvl>
    <w:lvl w:ilvl="2" w:tplc="DA78EB26" w:tentative="1">
      <w:start w:val="1"/>
      <w:numFmt w:val="lowerRoman"/>
      <w:lvlText w:val="%3."/>
      <w:lvlJc w:val="right"/>
      <w:pPr>
        <w:ind w:left="2160" w:hanging="180"/>
      </w:pPr>
    </w:lvl>
    <w:lvl w:ilvl="3" w:tplc="9B0A6792" w:tentative="1">
      <w:start w:val="1"/>
      <w:numFmt w:val="decimal"/>
      <w:lvlText w:val="%4."/>
      <w:lvlJc w:val="left"/>
      <w:pPr>
        <w:ind w:left="2880" w:hanging="360"/>
      </w:pPr>
    </w:lvl>
    <w:lvl w:ilvl="4" w:tplc="DA104638" w:tentative="1">
      <w:start w:val="1"/>
      <w:numFmt w:val="lowerLetter"/>
      <w:lvlText w:val="%5."/>
      <w:lvlJc w:val="left"/>
      <w:pPr>
        <w:ind w:left="3600" w:hanging="360"/>
      </w:pPr>
    </w:lvl>
    <w:lvl w:ilvl="5" w:tplc="3CA04FA6" w:tentative="1">
      <w:start w:val="1"/>
      <w:numFmt w:val="lowerRoman"/>
      <w:lvlText w:val="%6."/>
      <w:lvlJc w:val="right"/>
      <w:pPr>
        <w:ind w:left="4320" w:hanging="180"/>
      </w:pPr>
    </w:lvl>
    <w:lvl w:ilvl="6" w:tplc="F4A06132" w:tentative="1">
      <w:start w:val="1"/>
      <w:numFmt w:val="decimal"/>
      <w:lvlText w:val="%7."/>
      <w:lvlJc w:val="left"/>
      <w:pPr>
        <w:ind w:left="5040" w:hanging="360"/>
      </w:pPr>
    </w:lvl>
    <w:lvl w:ilvl="7" w:tplc="29B2F684" w:tentative="1">
      <w:start w:val="1"/>
      <w:numFmt w:val="lowerLetter"/>
      <w:lvlText w:val="%8."/>
      <w:lvlJc w:val="left"/>
      <w:pPr>
        <w:ind w:left="5760" w:hanging="360"/>
      </w:pPr>
    </w:lvl>
    <w:lvl w:ilvl="8" w:tplc="DE3C230A"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5E542D9E">
      <w:start w:val="1"/>
      <w:numFmt w:val="lowerLetter"/>
      <w:pStyle w:val="List-LowerAlphaListLevel1"/>
      <w:lvlText w:val="%1."/>
      <w:lvlJc w:val="left"/>
      <w:pPr>
        <w:tabs>
          <w:tab w:val="num" w:pos="720"/>
        </w:tabs>
        <w:ind w:left="720" w:hanging="432"/>
      </w:pPr>
      <w:rPr>
        <w:rFonts w:hint="default"/>
        <w:color w:val="000000"/>
      </w:rPr>
    </w:lvl>
    <w:lvl w:ilvl="1" w:tplc="6BA63F18" w:tentative="1">
      <w:start w:val="1"/>
      <w:numFmt w:val="lowerLetter"/>
      <w:lvlText w:val="%2."/>
      <w:lvlJc w:val="left"/>
      <w:pPr>
        <w:ind w:left="1800" w:hanging="360"/>
      </w:pPr>
    </w:lvl>
    <w:lvl w:ilvl="2" w:tplc="F0FC9B1C" w:tentative="1">
      <w:start w:val="1"/>
      <w:numFmt w:val="lowerRoman"/>
      <w:lvlText w:val="%3."/>
      <w:lvlJc w:val="right"/>
      <w:pPr>
        <w:ind w:left="2520" w:hanging="180"/>
      </w:pPr>
    </w:lvl>
    <w:lvl w:ilvl="3" w:tplc="21C83C10" w:tentative="1">
      <w:start w:val="1"/>
      <w:numFmt w:val="decimal"/>
      <w:lvlText w:val="%4."/>
      <w:lvlJc w:val="left"/>
      <w:pPr>
        <w:ind w:left="3240" w:hanging="360"/>
      </w:pPr>
    </w:lvl>
    <w:lvl w:ilvl="4" w:tplc="7B3C3B32" w:tentative="1">
      <w:start w:val="1"/>
      <w:numFmt w:val="lowerLetter"/>
      <w:lvlText w:val="%5."/>
      <w:lvlJc w:val="left"/>
      <w:pPr>
        <w:ind w:left="3960" w:hanging="360"/>
      </w:pPr>
    </w:lvl>
    <w:lvl w:ilvl="5" w:tplc="48DEC4B8" w:tentative="1">
      <w:start w:val="1"/>
      <w:numFmt w:val="lowerRoman"/>
      <w:lvlText w:val="%6."/>
      <w:lvlJc w:val="right"/>
      <w:pPr>
        <w:ind w:left="4680" w:hanging="180"/>
      </w:pPr>
    </w:lvl>
    <w:lvl w:ilvl="6" w:tplc="7A3CC2A2" w:tentative="1">
      <w:start w:val="1"/>
      <w:numFmt w:val="decimal"/>
      <w:lvlText w:val="%7."/>
      <w:lvlJc w:val="left"/>
      <w:pPr>
        <w:ind w:left="5400" w:hanging="360"/>
      </w:pPr>
    </w:lvl>
    <w:lvl w:ilvl="7" w:tplc="53C0708A" w:tentative="1">
      <w:start w:val="1"/>
      <w:numFmt w:val="lowerLetter"/>
      <w:lvlText w:val="%8."/>
      <w:lvlJc w:val="left"/>
      <w:pPr>
        <w:ind w:left="6120" w:hanging="360"/>
      </w:pPr>
    </w:lvl>
    <w:lvl w:ilvl="8" w:tplc="E06416EE"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49048A20">
      <w:start w:val="1"/>
      <w:numFmt w:val="decimal"/>
      <w:pStyle w:val="List-NumberedListLevel2"/>
      <w:lvlText w:val="%1.  "/>
      <w:lvlJc w:val="left"/>
      <w:pPr>
        <w:tabs>
          <w:tab w:val="num" w:pos="1152"/>
        </w:tabs>
        <w:ind w:left="1152" w:hanging="432"/>
      </w:pPr>
      <w:rPr>
        <w:rFonts w:hint="default"/>
        <w:color w:val="000000"/>
      </w:rPr>
    </w:lvl>
    <w:lvl w:ilvl="1" w:tplc="71CE61BA" w:tentative="1">
      <w:start w:val="1"/>
      <w:numFmt w:val="lowerLetter"/>
      <w:lvlText w:val="%2."/>
      <w:lvlJc w:val="left"/>
      <w:pPr>
        <w:ind w:left="1440" w:hanging="360"/>
      </w:pPr>
    </w:lvl>
    <w:lvl w:ilvl="2" w:tplc="9264A05C" w:tentative="1">
      <w:start w:val="1"/>
      <w:numFmt w:val="lowerRoman"/>
      <w:lvlText w:val="%3."/>
      <w:lvlJc w:val="right"/>
      <w:pPr>
        <w:ind w:left="2160" w:hanging="180"/>
      </w:pPr>
    </w:lvl>
    <w:lvl w:ilvl="3" w:tplc="778489C8" w:tentative="1">
      <w:start w:val="1"/>
      <w:numFmt w:val="decimal"/>
      <w:lvlText w:val="%4."/>
      <w:lvlJc w:val="left"/>
      <w:pPr>
        <w:ind w:left="2880" w:hanging="360"/>
      </w:pPr>
    </w:lvl>
    <w:lvl w:ilvl="4" w:tplc="2682D684" w:tentative="1">
      <w:start w:val="1"/>
      <w:numFmt w:val="lowerLetter"/>
      <w:lvlText w:val="%5."/>
      <w:lvlJc w:val="left"/>
      <w:pPr>
        <w:ind w:left="3600" w:hanging="360"/>
      </w:pPr>
    </w:lvl>
    <w:lvl w:ilvl="5" w:tplc="0F5CAC86" w:tentative="1">
      <w:start w:val="1"/>
      <w:numFmt w:val="lowerRoman"/>
      <w:lvlText w:val="%6."/>
      <w:lvlJc w:val="right"/>
      <w:pPr>
        <w:ind w:left="4320" w:hanging="180"/>
      </w:pPr>
    </w:lvl>
    <w:lvl w:ilvl="6" w:tplc="283CD926" w:tentative="1">
      <w:start w:val="1"/>
      <w:numFmt w:val="decimal"/>
      <w:lvlText w:val="%7."/>
      <w:lvlJc w:val="left"/>
      <w:pPr>
        <w:ind w:left="5040" w:hanging="360"/>
      </w:pPr>
    </w:lvl>
    <w:lvl w:ilvl="7" w:tplc="1DE427A8" w:tentative="1">
      <w:start w:val="1"/>
      <w:numFmt w:val="lowerLetter"/>
      <w:lvlText w:val="%8."/>
      <w:lvlJc w:val="left"/>
      <w:pPr>
        <w:ind w:left="5760" w:hanging="360"/>
      </w:pPr>
    </w:lvl>
    <w:lvl w:ilvl="8" w:tplc="CEE0EF5C"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1E37D8"/>
    <w:multiLevelType w:val="hybridMultilevel"/>
    <w:tmpl w:val="33384F1A"/>
    <w:lvl w:ilvl="0" w:tplc="1E8EABD0">
      <w:start w:val="1"/>
      <w:numFmt w:val="bullet"/>
      <w:lvlText w:val=""/>
      <w:lvlJc w:val="left"/>
      <w:pPr>
        <w:ind w:left="720" w:hanging="360"/>
      </w:pPr>
      <w:rPr>
        <w:rFonts w:ascii="Symbol" w:hAnsi="Symbol" w:hint="default"/>
        <w:color w:val="000000"/>
      </w:rPr>
    </w:lvl>
    <w:lvl w:ilvl="1" w:tplc="FA4A6AC8" w:tentative="1">
      <w:start w:val="1"/>
      <w:numFmt w:val="bullet"/>
      <w:lvlText w:val="o"/>
      <w:lvlJc w:val="left"/>
      <w:pPr>
        <w:ind w:left="1440" w:hanging="360"/>
      </w:pPr>
      <w:rPr>
        <w:rFonts w:ascii="Courier New" w:hAnsi="Courier New" w:cs="Courier New" w:hint="default"/>
      </w:rPr>
    </w:lvl>
    <w:lvl w:ilvl="2" w:tplc="E9585686" w:tentative="1">
      <w:start w:val="1"/>
      <w:numFmt w:val="bullet"/>
      <w:lvlText w:val=""/>
      <w:lvlJc w:val="left"/>
      <w:pPr>
        <w:ind w:left="2160" w:hanging="360"/>
      </w:pPr>
      <w:rPr>
        <w:rFonts w:ascii="Wingdings" w:hAnsi="Wingdings" w:hint="default"/>
      </w:rPr>
    </w:lvl>
    <w:lvl w:ilvl="3" w:tplc="EB14E9CE" w:tentative="1">
      <w:start w:val="1"/>
      <w:numFmt w:val="bullet"/>
      <w:lvlText w:val=""/>
      <w:lvlJc w:val="left"/>
      <w:pPr>
        <w:ind w:left="2880" w:hanging="360"/>
      </w:pPr>
      <w:rPr>
        <w:rFonts w:ascii="Symbol" w:hAnsi="Symbol" w:hint="default"/>
      </w:rPr>
    </w:lvl>
    <w:lvl w:ilvl="4" w:tplc="3DB80820" w:tentative="1">
      <w:start w:val="1"/>
      <w:numFmt w:val="bullet"/>
      <w:lvlText w:val="o"/>
      <w:lvlJc w:val="left"/>
      <w:pPr>
        <w:ind w:left="3600" w:hanging="360"/>
      </w:pPr>
      <w:rPr>
        <w:rFonts w:ascii="Courier New" w:hAnsi="Courier New" w:cs="Courier New" w:hint="default"/>
      </w:rPr>
    </w:lvl>
    <w:lvl w:ilvl="5" w:tplc="3860039C" w:tentative="1">
      <w:start w:val="1"/>
      <w:numFmt w:val="bullet"/>
      <w:lvlText w:val=""/>
      <w:lvlJc w:val="left"/>
      <w:pPr>
        <w:ind w:left="4320" w:hanging="360"/>
      </w:pPr>
      <w:rPr>
        <w:rFonts w:ascii="Wingdings" w:hAnsi="Wingdings" w:hint="default"/>
      </w:rPr>
    </w:lvl>
    <w:lvl w:ilvl="6" w:tplc="E54C203E" w:tentative="1">
      <w:start w:val="1"/>
      <w:numFmt w:val="bullet"/>
      <w:lvlText w:val=""/>
      <w:lvlJc w:val="left"/>
      <w:pPr>
        <w:ind w:left="5040" w:hanging="360"/>
      </w:pPr>
      <w:rPr>
        <w:rFonts w:ascii="Symbol" w:hAnsi="Symbol" w:hint="default"/>
      </w:rPr>
    </w:lvl>
    <w:lvl w:ilvl="7" w:tplc="66D20380" w:tentative="1">
      <w:start w:val="1"/>
      <w:numFmt w:val="bullet"/>
      <w:lvlText w:val="o"/>
      <w:lvlJc w:val="left"/>
      <w:pPr>
        <w:ind w:left="5760" w:hanging="360"/>
      </w:pPr>
      <w:rPr>
        <w:rFonts w:ascii="Courier New" w:hAnsi="Courier New" w:cs="Courier New" w:hint="default"/>
      </w:rPr>
    </w:lvl>
    <w:lvl w:ilvl="8" w:tplc="8A94DD70" w:tentative="1">
      <w:start w:val="1"/>
      <w:numFmt w:val="bullet"/>
      <w:lvlText w:val=""/>
      <w:lvlJc w:val="left"/>
      <w:pPr>
        <w:ind w:left="6480" w:hanging="360"/>
      </w:pPr>
      <w:rPr>
        <w:rFonts w:ascii="Wingdings" w:hAnsi="Wingdings" w:hint="default"/>
      </w:rPr>
    </w:lvl>
  </w:abstractNum>
  <w:abstractNum w:abstractNumId="23" w15:restartNumberingAfterBreak="0">
    <w:nsid w:val="203C4FE9"/>
    <w:multiLevelType w:val="hybridMultilevel"/>
    <w:tmpl w:val="C15A3DE2"/>
    <w:lvl w:ilvl="0" w:tplc="BAB2DDAC">
      <w:start w:val="1"/>
      <w:numFmt w:val="upperLetter"/>
      <w:pStyle w:val="List-UpperAlphaListLevel1"/>
      <w:lvlText w:val="%1."/>
      <w:lvlJc w:val="left"/>
      <w:pPr>
        <w:tabs>
          <w:tab w:val="num" w:pos="720"/>
        </w:tabs>
        <w:ind w:left="720" w:hanging="432"/>
      </w:pPr>
      <w:rPr>
        <w:rFonts w:hint="default"/>
        <w:color w:val="000000"/>
      </w:rPr>
    </w:lvl>
    <w:lvl w:ilvl="1" w:tplc="B7BA0DB8" w:tentative="1">
      <w:start w:val="1"/>
      <w:numFmt w:val="lowerLetter"/>
      <w:lvlText w:val="%2."/>
      <w:lvlJc w:val="left"/>
      <w:pPr>
        <w:ind w:left="1800" w:hanging="360"/>
      </w:pPr>
    </w:lvl>
    <w:lvl w:ilvl="2" w:tplc="C5B4FE70" w:tentative="1">
      <w:start w:val="1"/>
      <w:numFmt w:val="lowerRoman"/>
      <w:lvlText w:val="%3."/>
      <w:lvlJc w:val="right"/>
      <w:pPr>
        <w:ind w:left="2520" w:hanging="180"/>
      </w:pPr>
    </w:lvl>
    <w:lvl w:ilvl="3" w:tplc="A784E0AC" w:tentative="1">
      <w:start w:val="1"/>
      <w:numFmt w:val="decimal"/>
      <w:lvlText w:val="%4."/>
      <w:lvlJc w:val="left"/>
      <w:pPr>
        <w:ind w:left="3240" w:hanging="360"/>
      </w:pPr>
    </w:lvl>
    <w:lvl w:ilvl="4" w:tplc="C2E8E3A4" w:tentative="1">
      <w:start w:val="1"/>
      <w:numFmt w:val="lowerLetter"/>
      <w:lvlText w:val="%5."/>
      <w:lvlJc w:val="left"/>
      <w:pPr>
        <w:ind w:left="3960" w:hanging="360"/>
      </w:pPr>
    </w:lvl>
    <w:lvl w:ilvl="5" w:tplc="D082B2B6" w:tentative="1">
      <w:start w:val="1"/>
      <w:numFmt w:val="lowerRoman"/>
      <w:lvlText w:val="%6."/>
      <w:lvlJc w:val="right"/>
      <w:pPr>
        <w:ind w:left="4680" w:hanging="180"/>
      </w:pPr>
    </w:lvl>
    <w:lvl w:ilvl="6" w:tplc="7BAE373E" w:tentative="1">
      <w:start w:val="1"/>
      <w:numFmt w:val="decimal"/>
      <w:lvlText w:val="%7."/>
      <w:lvlJc w:val="left"/>
      <w:pPr>
        <w:ind w:left="5400" w:hanging="360"/>
      </w:pPr>
    </w:lvl>
    <w:lvl w:ilvl="7" w:tplc="AE36C396" w:tentative="1">
      <w:start w:val="1"/>
      <w:numFmt w:val="lowerLetter"/>
      <w:lvlText w:val="%8."/>
      <w:lvlJc w:val="left"/>
      <w:pPr>
        <w:ind w:left="6120" w:hanging="360"/>
      </w:pPr>
    </w:lvl>
    <w:lvl w:ilvl="8" w:tplc="E60E4E6E"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BEB8545E">
      <w:start w:val="1"/>
      <w:numFmt w:val="upperLetter"/>
      <w:pStyle w:val="List-UpperAlphaListLevel2"/>
      <w:lvlText w:val="%1."/>
      <w:lvlJc w:val="left"/>
      <w:pPr>
        <w:tabs>
          <w:tab w:val="num" w:pos="1152"/>
        </w:tabs>
        <w:ind w:left="1152" w:hanging="432"/>
      </w:pPr>
      <w:rPr>
        <w:rFonts w:hint="default"/>
        <w:color w:val="000000"/>
      </w:rPr>
    </w:lvl>
    <w:lvl w:ilvl="1" w:tplc="23D4E6A2" w:tentative="1">
      <w:start w:val="1"/>
      <w:numFmt w:val="lowerLetter"/>
      <w:lvlText w:val="%2."/>
      <w:lvlJc w:val="left"/>
      <w:pPr>
        <w:ind w:left="2160" w:hanging="360"/>
      </w:pPr>
    </w:lvl>
    <w:lvl w:ilvl="2" w:tplc="99865402" w:tentative="1">
      <w:start w:val="1"/>
      <w:numFmt w:val="lowerRoman"/>
      <w:lvlText w:val="%3."/>
      <w:lvlJc w:val="right"/>
      <w:pPr>
        <w:ind w:left="2880" w:hanging="180"/>
      </w:pPr>
    </w:lvl>
    <w:lvl w:ilvl="3" w:tplc="61B60108" w:tentative="1">
      <w:start w:val="1"/>
      <w:numFmt w:val="decimal"/>
      <w:lvlText w:val="%4."/>
      <w:lvlJc w:val="left"/>
      <w:pPr>
        <w:ind w:left="3600" w:hanging="360"/>
      </w:pPr>
    </w:lvl>
    <w:lvl w:ilvl="4" w:tplc="CF1E72C4" w:tentative="1">
      <w:start w:val="1"/>
      <w:numFmt w:val="lowerLetter"/>
      <w:lvlText w:val="%5."/>
      <w:lvlJc w:val="left"/>
      <w:pPr>
        <w:ind w:left="4320" w:hanging="360"/>
      </w:pPr>
    </w:lvl>
    <w:lvl w:ilvl="5" w:tplc="674E8650" w:tentative="1">
      <w:start w:val="1"/>
      <w:numFmt w:val="lowerRoman"/>
      <w:lvlText w:val="%6."/>
      <w:lvlJc w:val="right"/>
      <w:pPr>
        <w:ind w:left="5040" w:hanging="180"/>
      </w:pPr>
    </w:lvl>
    <w:lvl w:ilvl="6" w:tplc="2BDC1B5E" w:tentative="1">
      <w:start w:val="1"/>
      <w:numFmt w:val="decimal"/>
      <w:lvlText w:val="%7."/>
      <w:lvlJc w:val="left"/>
      <w:pPr>
        <w:ind w:left="5760" w:hanging="360"/>
      </w:pPr>
    </w:lvl>
    <w:lvl w:ilvl="7" w:tplc="36CE0652" w:tentative="1">
      <w:start w:val="1"/>
      <w:numFmt w:val="lowerLetter"/>
      <w:lvlText w:val="%8."/>
      <w:lvlJc w:val="left"/>
      <w:pPr>
        <w:ind w:left="6480" w:hanging="360"/>
      </w:pPr>
    </w:lvl>
    <w:lvl w:ilvl="8" w:tplc="DFE01C34"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0DA4A8A6">
      <w:start w:val="1"/>
      <w:numFmt w:val="decimal"/>
      <w:pStyle w:val="SLPara-OptClause"/>
      <w:lvlText w:val="[%1.  "/>
      <w:lvlJc w:val="left"/>
      <w:pPr>
        <w:tabs>
          <w:tab w:val="num" w:pos="936"/>
        </w:tabs>
        <w:ind w:left="0" w:firstLine="360"/>
      </w:pPr>
      <w:rPr>
        <w:rFonts w:hint="default"/>
        <w:color w:val="000000"/>
      </w:rPr>
    </w:lvl>
    <w:lvl w:ilvl="1" w:tplc="5412B502">
      <w:start w:val="1"/>
      <w:numFmt w:val="lowerLetter"/>
      <w:lvlText w:val="%2."/>
      <w:lvlJc w:val="left"/>
      <w:pPr>
        <w:ind w:left="1440" w:hanging="360"/>
      </w:pPr>
    </w:lvl>
    <w:lvl w:ilvl="2" w:tplc="99FAADB8">
      <w:start w:val="1"/>
      <w:numFmt w:val="lowerRoman"/>
      <w:lvlText w:val="%3."/>
      <w:lvlJc w:val="right"/>
      <w:pPr>
        <w:ind w:left="2160" w:hanging="180"/>
      </w:pPr>
    </w:lvl>
    <w:lvl w:ilvl="3" w:tplc="0C64A634">
      <w:start w:val="1"/>
      <w:numFmt w:val="decimal"/>
      <w:lvlText w:val="%4."/>
      <w:lvlJc w:val="left"/>
      <w:pPr>
        <w:ind w:left="2880" w:hanging="360"/>
      </w:pPr>
    </w:lvl>
    <w:lvl w:ilvl="4" w:tplc="93687F38" w:tentative="1">
      <w:start w:val="1"/>
      <w:numFmt w:val="lowerLetter"/>
      <w:lvlText w:val="%5."/>
      <w:lvlJc w:val="left"/>
      <w:pPr>
        <w:ind w:left="3600" w:hanging="360"/>
      </w:pPr>
    </w:lvl>
    <w:lvl w:ilvl="5" w:tplc="EBD29334" w:tentative="1">
      <w:start w:val="1"/>
      <w:numFmt w:val="lowerRoman"/>
      <w:lvlText w:val="%6."/>
      <w:lvlJc w:val="right"/>
      <w:pPr>
        <w:ind w:left="4320" w:hanging="180"/>
      </w:pPr>
    </w:lvl>
    <w:lvl w:ilvl="6" w:tplc="BBF2DC3E" w:tentative="1">
      <w:start w:val="1"/>
      <w:numFmt w:val="decimal"/>
      <w:lvlText w:val="%7."/>
      <w:lvlJc w:val="left"/>
      <w:pPr>
        <w:ind w:left="5040" w:hanging="360"/>
      </w:pPr>
    </w:lvl>
    <w:lvl w:ilvl="7" w:tplc="B76C47EC" w:tentative="1">
      <w:start w:val="1"/>
      <w:numFmt w:val="lowerLetter"/>
      <w:lvlText w:val="%8."/>
      <w:lvlJc w:val="left"/>
      <w:pPr>
        <w:ind w:left="5760" w:hanging="360"/>
      </w:pPr>
    </w:lvl>
    <w:lvl w:ilvl="8" w:tplc="A0543304"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06527AA"/>
    <w:multiLevelType w:val="hybridMultilevel"/>
    <w:tmpl w:val="CEBECE16"/>
    <w:lvl w:ilvl="0" w:tplc="6B04F844">
      <w:start w:val="1"/>
      <w:numFmt w:val="bullet"/>
      <w:lvlText w:val=""/>
      <w:lvlJc w:val="left"/>
      <w:pPr>
        <w:ind w:left="720" w:hanging="360"/>
      </w:pPr>
      <w:rPr>
        <w:rFonts w:ascii="Symbol" w:hAnsi="Symbol" w:hint="default"/>
        <w:color w:val="000000"/>
      </w:rPr>
    </w:lvl>
    <w:lvl w:ilvl="1" w:tplc="E22690C2" w:tentative="1">
      <w:start w:val="1"/>
      <w:numFmt w:val="bullet"/>
      <w:lvlText w:val="o"/>
      <w:lvlJc w:val="left"/>
      <w:pPr>
        <w:ind w:left="1440" w:hanging="360"/>
      </w:pPr>
      <w:rPr>
        <w:rFonts w:ascii="Courier New" w:hAnsi="Courier New" w:cs="Courier New" w:hint="default"/>
      </w:rPr>
    </w:lvl>
    <w:lvl w:ilvl="2" w:tplc="0D06E242" w:tentative="1">
      <w:start w:val="1"/>
      <w:numFmt w:val="bullet"/>
      <w:lvlText w:val=""/>
      <w:lvlJc w:val="left"/>
      <w:pPr>
        <w:ind w:left="2160" w:hanging="360"/>
      </w:pPr>
      <w:rPr>
        <w:rFonts w:ascii="Wingdings" w:hAnsi="Wingdings" w:hint="default"/>
      </w:rPr>
    </w:lvl>
    <w:lvl w:ilvl="3" w:tplc="C2D05A24" w:tentative="1">
      <w:start w:val="1"/>
      <w:numFmt w:val="bullet"/>
      <w:lvlText w:val=""/>
      <w:lvlJc w:val="left"/>
      <w:pPr>
        <w:ind w:left="2880" w:hanging="360"/>
      </w:pPr>
      <w:rPr>
        <w:rFonts w:ascii="Symbol" w:hAnsi="Symbol" w:hint="default"/>
      </w:rPr>
    </w:lvl>
    <w:lvl w:ilvl="4" w:tplc="A04C21A6" w:tentative="1">
      <w:start w:val="1"/>
      <w:numFmt w:val="bullet"/>
      <w:lvlText w:val="o"/>
      <w:lvlJc w:val="left"/>
      <w:pPr>
        <w:ind w:left="3600" w:hanging="360"/>
      </w:pPr>
      <w:rPr>
        <w:rFonts w:ascii="Courier New" w:hAnsi="Courier New" w:cs="Courier New" w:hint="default"/>
      </w:rPr>
    </w:lvl>
    <w:lvl w:ilvl="5" w:tplc="4FAAB870" w:tentative="1">
      <w:start w:val="1"/>
      <w:numFmt w:val="bullet"/>
      <w:lvlText w:val=""/>
      <w:lvlJc w:val="left"/>
      <w:pPr>
        <w:ind w:left="4320" w:hanging="360"/>
      </w:pPr>
      <w:rPr>
        <w:rFonts w:ascii="Wingdings" w:hAnsi="Wingdings" w:hint="default"/>
      </w:rPr>
    </w:lvl>
    <w:lvl w:ilvl="6" w:tplc="33AEE13A" w:tentative="1">
      <w:start w:val="1"/>
      <w:numFmt w:val="bullet"/>
      <w:lvlText w:val=""/>
      <w:lvlJc w:val="left"/>
      <w:pPr>
        <w:ind w:left="5040" w:hanging="360"/>
      </w:pPr>
      <w:rPr>
        <w:rFonts w:ascii="Symbol" w:hAnsi="Symbol" w:hint="default"/>
      </w:rPr>
    </w:lvl>
    <w:lvl w:ilvl="7" w:tplc="F2A6524E" w:tentative="1">
      <w:start w:val="1"/>
      <w:numFmt w:val="bullet"/>
      <w:lvlText w:val="o"/>
      <w:lvlJc w:val="left"/>
      <w:pPr>
        <w:ind w:left="5760" w:hanging="360"/>
      </w:pPr>
      <w:rPr>
        <w:rFonts w:ascii="Courier New" w:hAnsi="Courier New" w:cs="Courier New" w:hint="default"/>
      </w:rPr>
    </w:lvl>
    <w:lvl w:ilvl="8" w:tplc="EBBE67E4" w:tentative="1">
      <w:start w:val="1"/>
      <w:numFmt w:val="bullet"/>
      <w:lvlText w:val=""/>
      <w:lvlJc w:val="left"/>
      <w:pPr>
        <w:ind w:left="6480" w:hanging="360"/>
      </w:pPr>
      <w:rPr>
        <w:rFonts w:ascii="Wingdings" w:hAnsi="Wingdings" w:hint="default"/>
      </w:rPr>
    </w:lvl>
  </w:abstractNum>
  <w:abstractNum w:abstractNumId="30" w15:restartNumberingAfterBreak="0">
    <w:nsid w:val="427423E4"/>
    <w:multiLevelType w:val="hybridMultilevel"/>
    <w:tmpl w:val="48486440"/>
    <w:lvl w:ilvl="0" w:tplc="1228F40A">
      <w:start w:val="1"/>
      <w:numFmt w:val="bullet"/>
      <w:lvlText w:val=""/>
      <w:lvlJc w:val="left"/>
      <w:pPr>
        <w:ind w:left="783" w:hanging="360"/>
      </w:pPr>
      <w:rPr>
        <w:rFonts w:ascii="Symbol" w:hAnsi="Symbol" w:hint="default"/>
        <w:color w:val="000000"/>
      </w:rPr>
    </w:lvl>
    <w:lvl w:ilvl="1" w:tplc="B4105A32" w:tentative="1">
      <w:start w:val="1"/>
      <w:numFmt w:val="bullet"/>
      <w:lvlText w:val="o"/>
      <w:lvlJc w:val="left"/>
      <w:pPr>
        <w:ind w:left="1503" w:hanging="360"/>
      </w:pPr>
      <w:rPr>
        <w:rFonts w:ascii="Courier New" w:hAnsi="Courier New" w:cs="Courier New" w:hint="default"/>
      </w:rPr>
    </w:lvl>
    <w:lvl w:ilvl="2" w:tplc="9FC6DC0E" w:tentative="1">
      <w:start w:val="1"/>
      <w:numFmt w:val="bullet"/>
      <w:lvlText w:val=""/>
      <w:lvlJc w:val="left"/>
      <w:pPr>
        <w:ind w:left="2223" w:hanging="360"/>
      </w:pPr>
      <w:rPr>
        <w:rFonts w:ascii="Wingdings" w:hAnsi="Wingdings" w:hint="default"/>
      </w:rPr>
    </w:lvl>
    <w:lvl w:ilvl="3" w:tplc="83F4873C" w:tentative="1">
      <w:start w:val="1"/>
      <w:numFmt w:val="bullet"/>
      <w:lvlText w:val=""/>
      <w:lvlJc w:val="left"/>
      <w:pPr>
        <w:ind w:left="2943" w:hanging="360"/>
      </w:pPr>
      <w:rPr>
        <w:rFonts w:ascii="Symbol" w:hAnsi="Symbol" w:hint="default"/>
      </w:rPr>
    </w:lvl>
    <w:lvl w:ilvl="4" w:tplc="95E4ECEC" w:tentative="1">
      <w:start w:val="1"/>
      <w:numFmt w:val="bullet"/>
      <w:lvlText w:val="o"/>
      <w:lvlJc w:val="left"/>
      <w:pPr>
        <w:ind w:left="3663" w:hanging="360"/>
      </w:pPr>
      <w:rPr>
        <w:rFonts w:ascii="Courier New" w:hAnsi="Courier New" w:cs="Courier New" w:hint="default"/>
      </w:rPr>
    </w:lvl>
    <w:lvl w:ilvl="5" w:tplc="B92C4ED4" w:tentative="1">
      <w:start w:val="1"/>
      <w:numFmt w:val="bullet"/>
      <w:lvlText w:val=""/>
      <w:lvlJc w:val="left"/>
      <w:pPr>
        <w:ind w:left="4383" w:hanging="360"/>
      </w:pPr>
      <w:rPr>
        <w:rFonts w:ascii="Wingdings" w:hAnsi="Wingdings" w:hint="default"/>
      </w:rPr>
    </w:lvl>
    <w:lvl w:ilvl="6" w:tplc="AC56E4D4" w:tentative="1">
      <w:start w:val="1"/>
      <w:numFmt w:val="bullet"/>
      <w:lvlText w:val=""/>
      <w:lvlJc w:val="left"/>
      <w:pPr>
        <w:ind w:left="5103" w:hanging="360"/>
      </w:pPr>
      <w:rPr>
        <w:rFonts w:ascii="Symbol" w:hAnsi="Symbol" w:hint="default"/>
      </w:rPr>
    </w:lvl>
    <w:lvl w:ilvl="7" w:tplc="53B6F7E2" w:tentative="1">
      <w:start w:val="1"/>
      <w:numFmt w:val="bullet"/>
      <w:lvlText w:val="o"/>
      <w:lvlJc w:val="left"/>
      <w:pPr>
        <w:ind w:left="5823" w:hanging="360"/>
      </w:pPr>
      <w:rPr>
        <w:rFonts w:ascii="Courier New" w:hAnsi="Courier New" w:cs="Courier New" w:hint="default"/>
      </w:rPr>
    </w:lvl>
    <w:lvl w:ilvl="8" w:tplc="4190AEAE" w:tentative="1">
      <w:start w:val="1"/>
      <w:numFmt w:val="bullet"/>
      <w:lvlText w:val=""/>
      <w:lvlJc w:val="left"/>
      <w:pPr>
        <w:ind w:left="6543" w:hanging="360"/>
      </w:pPr>
      <w:rPr>
        <w:rFonts w:ascii="Wingdings" w:hAnsi="Wingdings" w:hint="default"/>
      </w:r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4274603"/>
    <w:multiLevelType w:val="hybridMultilevel"/>
    <w:tmpl w:val="4A10DDF4"/>
    <w:lvl w:ilvl="0" w:tplc="6952DE36">
      <w:start w:val="1"/>
      <w:numFmt w:val="bullet"/>
      <w:lvlText w:val=""/>
      <w:lvlJc w:val="left"/>
      <w:pPr>
        <w:ind w:left="720" w:hanging="360"/>
      </w:pPr>
      <w:rPr>
        <w:rFonts w:ascii="Symbol" w:hAnsi="Symbol" w:hint="default"/>
        <w:color w:val="000000"/>
      </w:rPr>
    </w:lvl>
    <w:lvl w:ilvl="1" w:tplc="65083B78" w:tentative="1">
      <w:start w:val="1"/>
      <w:numFmt w:val="bullet"/>
      <w:lvlText w:val="o"/>
      <w:lvlJc w:val="left"/>
      <w:pPr>
        <w:ind w:left="1440" w:hanging="360"/>
      </w:pPr>
      <w:rPr>
        <w:rFonts w:ascii="Courier New" w:hAnsi="Courier New" w:cs="Courier New" w:hint="default"/>
      </w:rPr>
    </w:lvl>
    <w:lvl w:ilvl="2" w:tplc="D2860BFE" w:tentative="1">
      <w:start w:val="1"/>
      <w:numFmt w:val="bullet"/>
      <w:lvlText w:val=""/>
      <w:lvlJc w:val="left"/>
      <w:pPr>
        <w:ind w:left="2160" w:hanging="360"/>
      </w:pPr>
      <w:rPr>
        <w:rFonts w:ascii="Wingdings" w:hAnsi="Wingdings" w:hint="default"/>
      </w:rPr>
    </w:lvl>
    <w:lvl w:ilvl="3" w:tplc="77DA56F8" w:tentative="1">
      <w:start w:val="1"/>
      <w:numFmt w:val="bullet"/>
      <w:lvlText w:val=""/>
      <w:lvlJc w:val="left"/>
      <w:pPr>
        <w:ind w:left="2880" w:hanging="360"/>
      </w:pPr>
      <w:rPr>
        <w:rFonts w:ascii="Symbol" w:hAnsi="Symbol" w:hint="default"/>
      </w:rPr>
    </w:lvl>
    <w:lvl w:ilvl="4" w:tplc="C57CCF88" w:tentative="1">
      <w:start w:val="1"/>
      <w:numFmt w:val="bullet"/>
      <w:lvlText w:val="o"/>
      <w:lvlJc w:val="left"/>
      <w:pPr>
        <w:ind w:left="3600" w:hanging="360"/>
      </w:pPr>
      <w:rPr>
        <w:rFonts w:ascii="Courier New" w:hAnsi="Courier New" w:cs="Courier New" w:hint="default"/>
      </w:rPr>
    </w:lvl>
    <w:lvl w:ilvl="5" w:tplc="4628BDFA" w:tentative="1">
      <w:start w:val="1"/>
      <w:numFmt w:val="bullet"/>
      <w:lvlText w:val=""/>
      <w:lvlJc w:val="left"/>
      <w:pPr>
        <w:ind w:left="4320" w:hanging="360"/>
      </w:pPr>
      <w:rPr>
        <w:rFonts w:ascii="Wingdings" w:hAnsi="Wingdings" w:hint="default"/>
      </w:rPr>
    </w:lvl>
    <w:lvl w:ilvl="6" w:tplc="A6129C60" w:tentative="1">
      <w:start w:val="1"/>
      <w:numFmt w:val="bullet"/>
      <w:lvlText w:val=""/>
      <w:lvlJc w:val="left"/>
      <w:pPr>
        <w:ind w:left="5040" w:hanging="360"/>
      </w:pPr>
      <w:rPr>
        <w:rFonts w:ascii="Symbol" w:hAnsi="Symbol" w:hint="default"/>
      </w:rPr>
    </w:lvl>
    <w:lvl w:ilvl="7" w:tplc="B53A159E" w:tentative="1">
      <w:start w:val="1"/>
      <w:numFmt w:val="bullet"/>
      <w:lvlText w:val="o"/>
      <w:lvlJc w:val="left"/>
      <w:pPr>
        <w:ind w:left="5760" w:hanging="360"/>
      </w:pPr>
      <w:rPr>
        <w:rFonts w:ascii="Courier New" w:hAnsi="Courier New" w:cs="Courier New" w:hint="default"/>
      </w:rPr>
    </w:lvl>
    <w:lvl w:ilvl="8" w:tplc="CB761ABC" w:tentative="1">
      <w:start w:val="1"/>
      <w:numFmt w:val="bullet"/>
      <w:lvlText w:val=""/>
      <w:lvlJc w:val="left"/>
      <w:pPr>
        <w:ind w:left="6480" w:hanging="360"/>
      </w:pPr>
      <w:rPr>
        <w:rFonts w:ascii="Wingdings" w:hAnsi="Wingdings" w:hint="default"/>
      </w:rPr>
    </w:lvl>
  </w:abstractNum>
  <w:abstractNum w:abstractNumId="3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314B4A"/>
    <w:multiLevelType w:val="hybridMultilevel"/>
    <w:tmpl w:val="BCE07FB4"/>
    <w:lvl w:ilvl="0" w:tplc="296C8AF8">
      <w:start w:val="1"/>
      <w:numFmt w:val="lowerRoman"/>
      <w:pStyle w:val="List-LowerRomanListLevel2"/>
      <w:lvlText w:val="%1."/>
      <w:lvlJc w:val="right"/>
      <w:pPr>
        <w:tabs>
          <w:tab w:val="num" w:pos="1152"/>
        </w:tabs>
        <w:ind w:left="1152" w:hanging="288"/>
      </w:pPr>
      <w:rPr>
        <w:rFonts w:hint="default"/>
        <w:color w:val="000000"/>
      </w:rPr>
    </w:lvl>
    <w:lvl w:ilvl="1" w:tplc="E02A64E6" w:tentative="1">
      <w:start w:val="1"/>
      <w:numFmt w:val="lowerLetter"/>
      <w:lvlText w:val="%2."/>
      <w:lvlJc w:val="left"/>
      <w:pPr>
        <w:ind w:left="2520" w:hanging="360"/>
      </w:pPr>
    </w:lvl>
    <w:lvl w:ilvl="2" w:tplc="45540E2C" w:tentative="1">
      <w:start w:val="1"/>
      <w:numFmt w:val="lowerRoman"/>
      <w:lvlText w:val="%3."/>
      <w:lvlJc w:val="right"/>
      <w:pPr>
        <w:ind w:left="3240" w:hanging="180"/>
      </w:pPr>
    </w:lvl>
    <w:lvl w:ilvl="3" w:tplc="2CE6D300" w:tentative="1">
      <w:start w:val="1"/>
      <w:numFmt w:val="decimal"/>
      <w:lvlText w:val="%4."/>
      <w:lvlJc w:val="left"/>
      <w:pPr>
        <w:ind w:left="3960" w:hanging="360"/>
      </w:pPr>
    </w:lvl>
    <w:lvl w:ilvl="4" w:tplc="35D0F14A" w:tentative="1">
      <w:start w:val="1"/>
      <w:numFmt w:val="lowerLetter"/>
      <w:lvlText w:val="%5."/>
      <w:lvlJc w:val="left"/>
      <w:pPr>
        <w:ind w:left="4680" w:hanging="360"/>
      </w:pPr>
    </w:lvl>
    <w:lvl w:ilvl="5" w:tplc="59E4D7F6" w:tentative="1">
      <w:start w:val="1"/>
      <w:numFmt w:val="lowerRoman"/>
      <w:lvlText w:val="%6."/>
      <w:lvlJc w:val="right"/>
      <w:pPr>
        <w:ind w:left="5400" w:hanging="180"/>
      </w:pPr>
    </w:lvl>
    <w:lvl w:ilvl="6" w:tplc="830601EC" w:tentative="1">
      <w:start w:val="1"/>
      <w:numFmt w:val="decimal"/>
      <w:lvlText w:val="%7."/>
      <w:lvlJc w:val="left"/>
      <w:pPr>
        <w:ind w:left="6120" w:hanging="360"/>
      </w:pPr>
    </w:lvl>
    <w:lvl w:ilvl="7" w:tplc="2C041192" w:tentative="1">
      <w:start w:val="1"/>
      <w:numFmt w:val="lowerLetter"/>
      <w:lvlText w:val="%8."/>
      <w:lvlJc w:val="left"/>
      <w:pPr>
        <w:ind w:left="6840" w:hanging="360"/>
      </w:pPr>
    </w:lvl>
    <w:lvl w:ilvl="8" w:tplc="7D8AACDC" w:tentative="1">
      <w:start w:val="1"/>
      <w:numFmt w:val="lowerRoman"/>
      <w:lvlText w:val="%9."/>
      <w:lvlJc w:val="right"/>
      <w:pPr>
        <w:ind w:left="7560" w:hanging="180"/>
      </w:pPr>
    </w:lvl>
  </w:abstractNum>
  <w:abstractNum w:abstractNumId="35"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64CC7592">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5CFAEA" w:tentative="1">
      <w:start w:val="1"/>
      <w:numFmt w:val="lowerLetter"/>
      <w:lvlText w:val="%2."/>
      <w:lvlJc w:val="left"/>
      <w:pPr>
        <w:ind w:left="2160" w:hanging="360"/>
      </w:pPr>
    </w:lvl>
    <w:lvl w:ilvl="2" w:tplc="718C75EE" w:tentative="1">
      <w:start w:val="1"/>
      <w:numFmt w:val="lowerRoman"/>
      <w:lvlText w:val="%3."/>
      <w:lvlJc w:val="right"/>
      <w:pPr>
        <w:ind w:left="2880" w:hanging="180"/>
      </w:pPr>
    </w:lvl>
    <w:lvl w:ilvl="3" w:tplc="C8224516" w:tentative="1">
      <w:start w:val="1"/>
      <w:numFmt w:val="decimal"/>
      <w:lvlText w:val="%4."/>
      <w:lvlJc w:val="left"/>
      <w:pPr>
        <w:ind w:left="3600" w:hanging="360"/>
      </w:pPr>
    </w:lvl>
    <w:lvl w:ilvl="4" w:tplc="C326031A" w:tentative="1">
      <w:start w:val="1"/>
      <w:numFmt w:val="lowerLetter"/>
      <w:lvlText w:val="%5."/>
      <w:lvlJc w:val="left"/>
      <w:pPr>
        <w:ind w:left="4320" w:hanging="360"/>
      </w:pPr>
    </w:lvl>
    <w:lvl w:ilvl="5" w:tplc="6114A09E" w:tentative="1">
      <w:start w:val="1"/>
      <w:numFmt w:val="lowerRoman"/>
      <w:lvlText w:val="%6."/>
      <w:lvlJc w:val="right"/>
      <w:pPr>
        <w:ind w:left="5040" w:hanging="180"/>
      </w:pPr>
    </w:lvl>
    <w:lvl w:ilvl="6" w:tplc="7060ADF4" w:tentative="1">
      <w:start w:val="1"/>
      <w:numFmt w:val="decimal"/>
      <w:lvlText w:val="%7."/>
      <w:lvlJc w:val="left"/>
      <w:pPr>
        <w:ind w:left="5760" w:hanging="360"/>
      </w:pPr>
    </w:lvl>
    <w:lvl w:ilvl="7" w:tplc="DDB866A6" w:tentative="1">
      <w:start w:val="1"/>
      <w:numFmt w:val="lowerLetter"/>
      <w:lvlText w:val="%8."/>
      <w:lvlJc w:val="left"/>
      <w:pPr>
        <w:ind w:left="6480" w:hanging="360"/>
      </w:pPr>
    </w:lvl>
    <w:lvl w:ilvl="8" w:tplc="686A2AD0"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A2616"/>
    <w:multiLevelType w:val="hybridMultilevel"/>
    <w:tmpl w:val="1C7AD5D8"/>
    <w:lvl w:ilvl="0" w:tplc="12106AEE">
      <w:start w:val="1"/>
      <w:numFmt w:val="lowerRoman"/>
      <w:pStyle w:val="List-LowerRomanListLevel1"/>
      <w:lvlText w:val="%1."/>
      <w:lvlJc w:val="right"/>
      <w:pPr>
        <w:tabs>
          <w:tab w:val="num" w:pos="720"/>
        </w:tabs>
        <w:ind w:left="720" w:hanging="288"/>
      </w:pPr>
      <w:rPr>
        <w:rFonts w:hint="default"/>
        <w:color w:val="000000"/>
      </w:rPr>
    </w:lvl>
    <w:lvl w:ilvl="1" w:tplc="CD002DBE" w:tentative="1">
      <w:start w:val="1"/>
      <w:numFmt w:val="lowerLetter"/>
      <w:lvlText w:val="%2."/>
      <w:lvlJc w:val="left"/>
      <w:pPr>
        <w:ind w:left="1440" w:hanging="360"/>
      </w:pPr>
    </w:lvl>
    <w:lvl w:ilvl="2" w:tplc="45CAB046" w:tentative="1">
      <w:start w:val="1"/>
      <w:numFmt w:val="lowerRoman"/>
      <w:lvlText w:val="%3."/>
      <w:lvlJc w:val="right"/>
      <w:pPr>
        <w:ind w:left="2160" w:hanging="180"/>
      </w:pPr>
    </w:lvl>
    <w:lvl w:ilvl="3" w:tplc="05784F6A" w:tentative="1">
      <w:start w:val="1"/>
      <w:numFmt w:val="decimal"/>
      <w:lvlText w:val="%4."/>
      <w:lvlJc w:val="left"/>
      <w:pPr>
        <w:ind w:left="2880" w:hanging="360"/>
      </w:pPr>
    </w:lvl>
    <w:lvl w:ilvl="4" w:tplc="301601B6" w:tentative="1">
      <w:start w:val="1"/>
      <w:numFmt w:val="lowerLetter"/>
      <w:lvlText w:val="%5."/>
      <w:lvlJc w:val="left"/>
      <w:pPr>
        <w:ind w:left="3600" w:hanging="360"/>
      </w:pPr>
    </w:lvl>
    <w:lvl w:ilvl="5" w:tplc="0560AB8E" w:tentative="1">
      <w:start w:val="1"/>
      <w:numFmt w:val="lowerRoman"/>
      <w:lvlText w:val="%6."/>
      <w:lvlJc w:val="right"/>
      <w:pPr>
        <w:ind w:left="4320" w:hanging="180"/>
      </w:pPr>
    </w:lvl>
    <w:lvl w:ilvl="6" w:tplc="E4924DCC" w:tentative="1">
      <w:start w:val="1"/>
      <w:numFmt w:val="decimal"/>
      <w:lvlText w:val="%7."/>
      <w:lvlJc w:val="left"/>
      <w:pPr>
        <w:ind w:left="5040" w:hanging="360"/>
      </w:pPr>
    </w:lvl>
    <w:lvl w:ilvl="7" w:tplc="EFE012DC" w:tentative="1">
      <w:start w:val="1"/>
      <w:numFmt w:val="lowerLetter"/>
      <w:lvlText w:val="%8."/>
      <w:lvlJc w:val="left"/>
      <w:pPr>
        <w:ind w:left="5760" w:hanging="360"/>
      </w:pPr>
    </w:lvl>
    <w:lvl w:ilvl="8" w:tplc="E10AE244" w:tentative="1">
      <w:start w:val="1"/>
      <w:numFmt w:val="lowerRoman"/>
      <w:lvlText w:val="%9."/>
      <w:lvlJc w:val="right"/>
      <w:pPr>
        <w:ind w:left="6480" w:hanging="180"/>
      </w:pPr>
    </w:lvl>
  </w:abstractNum>
  <w:num w:numId="1" w16cid:durableId="1464232279">
    <w:abstractNumId w:val="35"/>
  </w:num>
  <w:num w:numId="2" w16cid:durableId="1078134053">
    <w:abstractNumId w:val="14"/>
  </w:num>
  <w:num w:numId="3" w16cid:durableId="726800162">
    <w:abstractNumId w:val="31"/>
  </w:num>
  <w:num w:numId="4" w16cid:durableId="1177572790">
    <w:abstractNumId w:val="28"/>
  </w:num>
  <w:num w:numId="5" w16cid:durableId="1924218421">
    <w:abstractNumId w:val="36"/>
  </w:num>
  <w:num w:numId="6" w16cid:durableId="84041445">
    <w:abstractNumId w:val="25"/>
  </w:num>
  <w:num w:numId="7" w16cid:durableId="1519275205">
    <w:abstractNumId w:val="26"/>
  </w:num>
  <w:num w:numId="8" w16cid:durableId="1009602995">
    <w:abstractNumId w:val="40"/>
  </w:num>
  <w:num w:numId="9" w16cid:durableId="1016812957">
    <w:abstractNumId w:val="15"/>
  </w:num>
  <w:num w:numId="10" w16cid:durableId="1521816817">
    <w:abstractNumId w:val="37"/>
  </w:num>
  <w:num w:numId="11" w16cid:durableId="1827356109">
    <w:abstractNumId w:val="43"/>
  </w:num>
  <w:num w:numId="12" w16cid:durableId="485585256">
    <w:abstractNumId w:val="34"/>
  </w:num>
  <w:num w:numId="13" w16cid:durableId="1687291731">
    <w:abstractNumId w:val="23"/>
  </w:num>
  <w:num w:numId="14" w16cid:durableId="1073360469">
    <w:abstractNumId w:val="24"/>
  </w:num>
  <w:num w:numId="15" w16cid:durableId="582880847">
    <w:abstractNumId w:val="20"/>
  </w:num>
  <w:num w:numId="16" w16cid:durableId="2069372769">
    <w:abstractNumId w:val="18"/>
  </w:num>
  <w:num w:numId="17" w16cid:durableId="833566032">
    <w:abstractNumId w:val="11"/>
  </w:num>
  <w:num w:numId="18" w16cid:durableId="1399326322">
    <w:abstractNumId w:val="33"/>
  </w:num>
  <w:num w:numId="19" w16cid:durableId="101532224">
    <w:abstractNumId w:val="13"/>
  </w:num>
  <w:num w:numId="20" w16cid:durableId="1655570832">
    <w:abstractNumId w:val="38"/>
  </w:num>
  <w:num w:numId="21" w16cid:durableId="1229416318">
    <w:abstractNumId w:val="21"/>
  </w:num>
  <w:num w:numId="22" w16cid:durableId="1150829832">
    <w:abstractNumId w:val="10"/>
  </w:num>
  <w:num w:numId="23" w16cid:durableId="1783300520">
    <w:abstractNumId w:val="39"/>
  </w:num>
  <w:num w:numId="24" w16cid:durableId="1643005356">
    <w:abstractNumId w:val="42"/>
  </w:num>
  <w:num w:numId="25" w16cid:durableId="26873651">
    <w:abstractNumId w:val="41"/>
  </w:num>
  <w:num w:numId="26" w16cid:durableId="1862552055">
    <w:abstractNumId w:val="19"/>
  </w:num>
  <w:num w:numId="27" w16cid:durableId="372271306">
    <w:abstractNumId w:val="9"/>
  </w:num>
  <w:num w:numId="28" w16cid:durableId="1302737189">
    <w:abstractNumId w:val="7"/>
  </w:num>
  <w:num w:numId="29" w16cid:durableId="1659924155">
    <w:abstractNumId w:val="6"/>
  </w:num>
  <w:num w:numId="30" w16cid:durableId="1559515549">
    <w:abstractNumId w:val="5"/>
  </w:num>
  <w:num w:numId="31" w16cid:durableId="1008212143">
    <w:abstractNumId w:val="4"/>
  </w:num>
  <w:num w:numId="32" w16cid:durableId="234055333">
    <w:abstractNumId w:val="8"/>
  </w:num>
  <w:num w:numId="33" w16cid:durableId="1902517964">
    <w:abstractNumId w:val="3"/>
  </w:num>
  <w:num w:numId="34" w16cid:durableId="1079521674">
    <w:abstractNumId w:val="2"/>
  </w:num>
  <w:num w:numId="35" w16cid:durableId="570119498">
    <w:abstractNumId w:val="1"/>
  </w:num>
  <w:num w:numId="36" w16cid:durableId="2131387952">
    <w:abstractNumId w:val="0"/>
  </w:num>
  <w:num w:numId="37" w16cid:durableId="1051925691">
    <w:abstractNumId w:val="16"/>
  </w:num>
  <w:num w:numId="38" w16cid:durableId="2104690533">
    <w:abstractNumId w:val="27"/>
  </w:num>
  <w:num w:numId="39" w16cid:durableId="498538950">
    <w:abstractNumId w:val="12"/>
  </w:num>
  <w:num w:numId="40" w16cid:durableId="1320117151">
    <w:abstractNumId w:val="17"/>
  </w:num>
  <w:num w:numId="41" w16cid:durableId="9722103">
    <w:abstractNumId w:val="22"/>
  </w:num>
  <w:num w:numId="42" w16cid:durableId="1371564656">
    <w:abstractNumId w:val="32"/>
  </w:num>
  <w:num w:numId="43" w16cid:durableId="1025669518">
    <w:abstractNumId w:val="30"/>
  </w:num>
  <w:num w:numId="44" w16cid:durableId="1460681689">
    <w:abstractNumId w:val="29"/>
  </w:num>
  <w:num w:numId="45" w16cid:durableId="557670021">
    <w:abstractNumId w:val="35"/>
  </w:num>
  <w:num w:numId="46" w16cid:durableId="15183462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78"/>
    <w:rsid w:val="000432FF"/>
    <w:rsid w:val="00055D48"/>
    <w:rsid w:val="0005769D"/>
    <w:rsid w:val="000F1A0F"/>
    <w:rsid w:val="00111177"/>
    <w:rsid w:val="0012528D"/>
    <w:rsid w:val="001252F7"/>
    <w:rsid w:val="0012751A"/>
    <w:rsid w:val="001375B4"/>
    <w:rsid w:val="00155B9E"/>
    <w:rsid w:val="001908A4"/>
    <w:rsid w:val="001A361D"/>
    <w:rsid w:val="002F0C66"/>
    <w:rsid w:val="00335A7B"/>
    <w:rsid w:val="00343255"/>
    <w:rsid w:val="0034739B"/>
    <w:rsid w:val="00380C30"/>
    <w:rsid w:val="0038577C"/>
    <w:rsid w:val="003B2880"/>
    <w:rsid w:val="003D0D80"/>
    <w:rsid w:val="003D60CE"/>
    <w:rsid w:val="003F03CA"/>
    <w:rsid w:val="003F0916"/>
    <w:rsid w:val="003F2A33"/>
    <w:rsid w:val="0041042E"/>
    <w:rsid w:val="00417342"/>
    <w:rsid w:val="0042692D"/>
    <w:rsid w:val="004367A6"/>
    <w:rsid w:val="00443B4E"/>
    <w:rsid w:val="00445708"/>
    <w:rsid w:val="004D68E4"/>
    <w:rsid w:val="004F6DBB"/>
    <w:rsid w:val="005107D0"/>
    <w:rsid w:val="00511140"/>
    <w:rsid w:val="00537B0B"/>
    <w:rsid w:val="00556E19"/>
    <w:rsid w:val="00574BB0"/>
    <w:rsid w:val="00597C4F"/>
    <w:rsid w:val="005B4D0E"/>
    <w:rsid w:val="005D4EDE"/>
    <w:rsid w:val="00632469"/>
    <w:rsid w:val="006752B5"/>
    <w:rsid w:val="006B04C4"/>
    <w:rsid w:val="006B6C3A"/>
    <w:rsid w:val="006D01F1"/>
    <w:rsid w:val="006E19FB"/>
    <w:rsid w:val="00701B64"/>
    <w:rsid w:val="007155EF"/>
    <w:rsid w:val="00747A9A"/>
    <w:rsid w:val="007910DE"/>
    <w:rsid w:val="007A368B"/>
    <w:rsid w:val="007F307C"/>
    <w:rsid w:val="00820818"/>
    <w:rsid w:val="0085100D"/>
    <w:rsid w:val="00892C35"/>
    <w:rsid w:val="008B4588"/>
    <w:rsid w:val="008B62DC"/>
    <w:rsid w:val="008C1674"/>
    <w:rsid w:val="008E36E8"/>
    <w:rsid w:val="008F3137"/>
    <w:rsid w:val="00922FB7"/>
    <w:rsid w:val="009646A6"/>
    <w:rsid w:val="009A5714"/>
    <w:rsid w:val="009C6439"/>
    <w:rsid w:val="00A42374"/>
    <w:rsid w:val="00A54E2C"/>
    <w:rsid w:val="00A80D75"/>
    <w:rsid w:val="00A81E6F"/>
    <w:rsid w:val="00AA1AB2"/>
    <w:rsid w:val="00AF19ED"/>
    <w:rsid w:val="00AF6C78"/>
    <w:rsid w:val="00B3274D"/>
    <w:rsid w:val="00B665DE"/>
    <w:rsid w:val="00B665F5"/>
    <w:rsid w:val="00B67959"/>
    <w:rsid w:val="00B762B0"/>
    <w:rsid w:val="00BA41FE"/>
    <w:rsid w:val="00BB7506"/>
    <w:rsid w:val="00BD3572"/>
    <w:rsid w:val="00BF7D2E"/>
    <w:rsid w:val="00C03A45"/>
    <w:rsid w:val="00C10687"/>
    <w:rsid w:val="00C24F28"/>
    <w:rsid w:val="00C41443"/>
    <w:rsid w:val="00C65848"/>
    <w:rsid w:val="00C71068"/>
    <w:rsid w:val="00C82561"/>
    <w:rsid w:val="00CC716E"/>
    <w:rsid w:val="00CD3784"/>
    <w:rsid w:val="00CD7DE7"/>
    <w:rsid w:val="00CF0240"/>
    <w:rsid w:val="00D053F4"/>
    <w:rsid w:val="00D350B7"/>
    <w:rsid w:val="00D52573"/>
    <w:rsid w:val="00D578EC"/>
    <w:rsid w:val="00D72ECB"/>
    <w:rsid w:val="00DF569F"/>
    <w:rsid w:val="00E304FA"/>
    <w:rsid w:val="00E313A5"/>
    <w:rsid w:val="00E55085"/>
    <w:rsid w:val="00F16292"/>
    <w:rsid w:val="00F17203"/>
    <w:rsid w:val="00F81827"/>
    <w:rsid w:val="00FA034C"/>
    <w:rsid w:val="00FE1070"/>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FEA80"/>
  <w15:docId w15:val="{2CC1C74C-FF27-4C87-82C6-FA58A9F0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F13A29"/>
    <w:rPr>
      <w:color w:val="000000"/>
    </w:rPr>
  </w:style>
  <w:style w:type="paragraph" w:styleId="Heading1">
    <w:name w:val="heading 1"/>
    <w:basedOn w:val="Normal"/>
    <w:next w:val="Normal"/>
    <w:link w:val="Heading1Char"/>
    <w:semiHidden/>
    <w:qFormat/>
    <w:rsid w:val="00F13A29"/>
    <w:pPr>
      <w:keepNext/>
      <w:numPr>
        <w:numId w:val="19"/>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semiHidden/>
    <w:qFormat/>
    <w:rsid w:val="00F162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13A29"/>
    <w:rPr>
      <w:bCs/>
      <w:color w:val="000000"/>
      <w:kern w:val="32"/>
      <w:sz w:val="32"/>
      <w:szCs w:val="32"/>
    </w:rPr>
  </w:style>
  <w:style w:type="paragraph" w:customStyle="1" w:styleId="CoverSheetAsOf">
    <w:name w:val="Cover Sheet As Of"/>
    <w:basedOn w:val="Normal"/>
    <w:link w:val="CoverSheetAsOfChar"/>
    <w:semiHidden/>
    <w:qFormat/>
    <w:rsid w:val="00F13A29"/>
    <w:pPr>
      <w:jc w:val="center"/>
    </w:pPr>
    <w:rPr>
      <w:rFonts w:ascii="Times New Roman" w:hAnsi="Times New Roman"/>
    </w:rPr>
  </w:style>
  <w:style w:type="paragraph" w:customStyle="1" w:styleId="CoverSheetHeading">
    <w:name w:val="Cover Sheet Heading"/>
    <w:link w:val="CoverSheetHeadingChar"/>
    <w:semiHidden/>
    <w:qFormat/>
    <w:rsid w:val="00F13A29"/>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F13A29"/>
    <w:pPr>
      <w:jc w:val="center"/>
    </w:pPr>
    <w:rPr>
      <w:rFonts w:ascii="Times New Roman" w:hAnsi="Times New Roman"/>
      <w:b/>
      <w:color w:val="000000"/>
      <w:szCs w:val="22"/>
    </w:rPr>
  </w:style>
  <w:style w:type="paragraph" w:customStyle="1" w:styleId="Juris">
    <w:name w:val="Juris"/>
    <w:basedOn w:val="Normal"/>
    <w:link w:val="JurisChar"/>
    <w:semiHidden/>
    <w:qFormat/>
    <w:rsid w:val="00F13A29"/>
  </w:style>
  <w:style w:type="paragraph" w:customStyle="1" w:styleId="CoverSheetStaticAnd">
    <w:name w:val="Cover Sheet Static And"/>
    <w:link w:val="CoverSheetStaticAndChar"/>
    <w:semiHidden/>
    <w:qFormat/>
    <w:rsid w:val="00F13A29"/>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F13A29"/>
    <w:pPr>
      <w:jc w:val="center"/>
    </w:pPr>
    <w:rPr>
      <w:rFonts w:ascii="Times New Roman" w:hAnsi="Times New Roman"/>
      <w:color w:val="000000"/>
      <w:szCs w:val="22"/>
    </w:rPr>
  </w:style>
  <w:style w:type="character" w:customStyle="1" w:styleId="JurisChar">
    <w:name w:val="Juris Char"/>
    <w:basedOn w:val="DefaultParagraphFont"/>
    <w:link w:val="Juris"/>
    <w:semiHidden/>
    <w:rsid w:val="00F13A29"/>
    <w:rPr>
      <w:color w:val="000000"/>
    </w:rPr>
  </w:style>
  <w:style w:type="paragraph" w:customStyle="1" w:styleId="CoverSheetStaticDate">
    <w:name w:val="Cover Sheet Static Date"/>
    <w:link w:val="CoverSheetStaticDateChar"/>
    <w:semiHidden/>
    <w:rsid w:val="00F13A29"/>
    <w:pPr>
      <w:jc w:val="center"/>
    </w:pPr>
    <w:rPr>
      <w:rFonts w:ascii="Times New Roman" w:hAnsi="Times New Roman"/>
      <w:color w:val="000000"/>
      <w:szCs w:val="22"/>
    </w:rPr>
  </w:style>
  <w:style w:type="character" w:customStyle="1" w:styleId="SFParasubclause1Char">
    <w:name w:val="SF Para subclause 1 Char"/>
    <w:basedOn w:val="DefaultParagraphFont"/>
    <w:link w:val="SFParasubclause1"/>
    <w:locked/>
    <w:rsid w:val="00F13A29"/>
    <w:rPr>
      <w:rFonts w:ascii="Times New Roman" w:hAnsi="Times New Roman"/>
      <w:color w:val="000000"/>
    </w:rPr>
  </w:style>
  <w:style w:type="paragraph" w:customStyle="1" w:styleId="SectionHeading">
    <w:name w:val="Section Heading"/>
    <w:link w:val="SectionHeadingChar"/>
    <w:qFormat/>
    <w:rsid w:val="00F13A29"/>
    <w:pPr>
      <w:spacing w:after="240"/>
      <w:jc w:val="center"/>
    </w:pPr>
    <w:rPr>
      <w:rFonts w:ascii="Times New Roman" w:hAnsi="Times New Roman"/>
      <w:b/>
      <w:color w:val="000000"/>
    </w:rPr>
  </w:style>
  <w:style w:type="table" w:styleId="TableGrid">
    <w:name w:val="Table Grid"/>
    <w:basedOn w:val="TableNormal"/>
    <w:rsid w:val="00F13A2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F13A29"/>
    <w:rPr>
      <w:rFonts w:ascii="Times New Roman" w:hAnsi="Times New Roman"/>
      <w:color w:val="000000"/>
    </w:rPr>
  </w:style>
  <w:style w:type="character" w:customStyle="1" w:styleId="AbstractChar">
    <w:name w:val="Abstract Char"/>
    <w:basedOn w:val="DefaultParagraphFont"/>
    <w:link w:val="Abstract"/>
    <w:rsid w:val="00F13A29"/>
    <w:rPr>
      <w:rFonts w:ascii="Times New Roman" w:hAnsi="Times New Roman"/>
      <w:color w:val="000000"/>
    </w:rPr>
  </w:style>
  <w:style w:type="character" w:customStyle="1" w:styleId="DescriptiveHeadingChar">
    <w:name w:val="DescriptiveHeading Char"/>
    <w:basedOn w:val="DefaultParagraphFont"/>
    <w:link w:val="DescriptiveHeading"/>
    <w:rsid w:val="00F13A29"/>
    <w:rPr>
      <w:rFonts w:ascii="Times New Roman" w:hAnsi="Times New Roman"/>
      <w:b/>
      <w:color w:val="000000"/>
      <w:sz w:val="22"/>
      <w:szCs w:val="22"/>
    </w:rPr>
  </w:style>
  <w:style w:type="character" w:customStyle="1" w:styleId="TitleChar">
    <w:name w:val="Title Char"/>
    <w:basedOn w:val="DefaultParagraphFont"/>
    <w:link w:val="Title"/>
    <w:semiHidden/>
    <w:rsid w:val="00F13A29"/>
    <w:rPr>
      <w:rFonts w:ascii="Times New Roman" w:hAnsi="Times New Roman"/>
      <w:color w:val="000000"/>
      <w:szCs w:val="22"/>
    </w:rPr>
  </w:style>
  <w:style w:type="character" w:customStyle="1" w:styleId="AuthoringGroupChar">
    <w:name w:val="Authoring Group Char"/>
    <w:basedOn w:val="DefaultParagraphFont"/>
    <w:link w:val="AuthoringGroup"/>
    <w:semiHidden/>
    <w:rsid w:val="00F13A29"/>
    <w:rPr>
      <w:rFonts w:ascii="Times New Roman" w:hAnsi="Times New Roman"/>
      <w:color w:val="000000"/>
      <w:szCs w:val="22"/>
    </w:rPr>
  </w:style>
  <w:style w:type="character" w:customStyle="1" w:styleId="InternalAuthorChar">
    <w:name w:val="Internal Author Char"/>
    <w:basedOn w:val="DefaultParagraphFont"/>
    <w:link w:val="InternalAuthor"/>
    <w:semiHidden/>
    <w:rsid w:val="00F13A29"/>
    <w:rPr>
      <w:rFonts w:ascii="Times New Roman" w:hAnsi="Times New Roman"/>
      <w:color w:val="000000"/>
      <w:szCs w:val="22"/>
    </w:rPr>
  </w:style>
  <w:style w:type="character" w:customStyle="1" w:styleId="IgnoredSpacingChar">
    <w:name w:val="Ignored Spacing Char"/>
    <w:basedOn w:val="DefaultParagraphFont"/>
    <w:link w:val="IgnoredSpacing"/>
    <w:rsid w:val="00F13A29"/>
    <w:rPr>
      <w:rFonts w:ascii="Times New Roman" w:hAnsi="Times New Roman"/>
      <w:color w:val="000000"/>
    </w:rPr>
  </w:style>
  <w:style w:type="character" w:customStyle="1" w:styleId="MaintenanceEditorChar">
    <w:name w:val="Maintenance Editor Char"/>
    <w:basedOn w:val="DefaultParagraphFont"/>
    <w:link w:val="MaintenanceEditor"/>
    <w:semiHidden/>
    <w:rsid w:val="00F13A29"/>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F13A29"/>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F13A29"/>
    <w:rPr>
      <w:rFonts w:ascii="Times New Roman" w:hAnsi="Times New Roman"/>
      <w:b/>
      <w:color w:val="000000"/>
    </w:rPr>
  </w:style>
  <w:style w:type="character" w:customStyle="1" w:styleId="CoverSheetAsOfChar">
    <w:name w:val="Cover Sheet As Of Char"/>
    <w:basedOn w:val="DefaultParagraphFont"/>
    <w:link w:val="CoverSheetAsOf"/>
    <w:semiHidden/>
    <w:rsid w:val="00F13A29"/>
    <w:rPr>
      <w:rFonts w:ascii="Times New Roman" w:hAnsi="Times New Roman"/>
      <w:color w:val="000000"/>
    </w:rPr>
  </w:style>
  <w:style w:type="paragraph" w:styleId="ListParagraph">
    <w:name w:val="List Paragraph"/>
    <w:basedOn w:val="Normal"/>
    <w:link w:val="ListParagraphChar"/>
    <w:uiPriority w:val="34"/>
    <w:semiHidden/>
    <w:qFormat/>
    <w:rsid w:val="00662AC9"/>
    <w:pPr>
      <w:ind w:left="720"/>
      <w:contextualSpacing/>
    </w:pPr>
  </w:style>
  <w:style w:type="character" w:styleId="PlaceholderText">
    <w:name w:val="Placeholder Text"/>
    <w:basedOn w:val="DefaultParagraphFont"/>
    <w:uiPriority w:val="99"/>
    <w:semiHidden/>
    <w:rsid w:val="00F13A29"/>
    <w:rPr>
      <w:color w:val="000000"/>
    </w:rPr>
  </w:style>
  <w:style w:type="paragraph" w:styleId="BalloonText">
    <w:name w:val="Balloon Text"/>
    <w:basedOn w:val="Normal"/>
    <w:link w:val="BalloonTextChar"/>
    <w:semiHidden/>
    <w:rsid w:val="00F13A29"/>
    <w:rPr>
      <w:rFonts w:ascii="Tahoma" w:hAnsi="Tahoma" w:cs="Tahoma"/>
      <w:sz w:val="16"/>
      <w:szCs w:val="16"/>
    </w:rPr>
  </w:style>
  <w:style w:type="character" w:customStyle="1" w:styleId="BalloonTextChar">
    <w:name w:val="Balloon Text Char"/>
    <w:basedOn w:val="DefaultParagraphFont"/>
    <w:link w:val="BalloonText"/>
    <w:semiHidden/>
    <w:rsid w:val="00F13A29"/>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F13A29"/>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F13A29"/>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F13A29"/>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F13A29"/>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F13A29"/>
    <w:rPr>
      <w:rFonts w:ascii="Times New Roman" w:hAnsi="Times New Roman"/>
      <w:color w:val="000000"/>
      <w:szCs w:val="22"/>
    </w:rPr>
  </w:style>
  <w:style w:type="character" w:customStyle="1" w:styleId="AttachmentNameChar">
    <w:name w:val="Attachment Name Char"/>
    <w:basedOn w:val="DefaultParagraphFont"/>
    <w:link w:val="AttachmentName"/>
    <w:rsid w:val="00F13A29"/>
    <w:rPr>
      <w:rFonts w:ascii="Times New Roman" w:hAnsi="Times New Roman"/>
      <w:b/>
      <w:caps/>
      <w:color w:val="000000"/>
      <w:szCs w:val="22"/>
    </w:rPr>
  </w:style>
  <w:style w:type="character" w:customStyle="1" w:styleId="PageBrkChar">
    <w:name w:val="Page Brk Char"/>
    <w:basedOn w:val="DefaultParagraphFont"/>
    <w:link w:val="PageBrk"/>
    <w:rsid w:val="00F13A29"/>
    <w:rPr>
      <w:rFonts w:ascii="Times New Roman" w:hAnsi="Times New Roman"/>
      <w:color w:val="000000"/>
      <w:sz w:val="20"/>
      <w:szCs w:val="22"/>
    </w:rPr>
  </w:style>
  <w:style w:type="character" w:customStyle="1" w:styleId="DocumentTitleChar">
    <w:name w:val="Document Title Char"/>
    <w:basedOn w:val="DefaultParagraphFont"/>
    <w:link w:val="DocumentTitle"/>
    <w:rsid w:val="00F13A29"/>
    <w:rPr>
      <w:rFonts w:ascii="Times New Roman" w:hAnsi="Times New Roman"/>
      <w:b/>
      <w:color w:val="000000"/>
      <w:sz w:val="32"/>
    </w:rPr>
  </w:style>
  <w:style w:type="character" w:customStyle="1" w:styleId="SigBlockmsgChar">
    <w:name w:val="Sig Block msg. Char"/>
    <w:basedOn w:val="IgnoredTemplateTextChar"/>
    <w:link w:val="SigBlockmsg"/>
    <w:semiHidden/>
    <w:rsid w:val="00F13A29"/>
    <w:rPr>
      <w:rFonts w:ascii="Times New Roman" w:hAnsi="Times New Roman"/>
      <w:caps/>
      <w:color w:val="000000"/>
      <w:sz w:val="22"/>
      <w:szCs w:val="18"/>
    </w:rPr>
  </w:style>
  <w:style w:type="character" w:styleId="BookTitle">
    <w:name w:val="Book Title"/>
    <w:basedOn w:val="DefaultParagraphFont"/>
    <w:uiPriority w:val="33"/>
    <w:semiHidden/>
    <w:qFormat/>
    <w:rsid w:val="00F13A29"/>
    <w:rPr>
      <w:b/>
      <w:bCs/>
      <w:smallCaps/>
      <w:color w:val="000000"/>
      <w:spacing w:val="5"/>
    </w:rPr>
  </w:style>
  <w:style w:type="character" w:customStyle="1" w:styleId="TemplateTypeChar">
    <w:name w:val="Template Type Char"/>
    <w:basedOn w:val="DefaultParagraphFont"/>
    <w:link w:val="TemplateType"/>
    <w:semiHidden/>
    <w:rsid w:val="00F13A29"/>
    <w:rPr>
      <w:rFonts w:ascii="Times New Roman" w:hAnsi="Times New Roman"/>
      <w:color w:val="000000"/>
    </w:rPr>
  </w:style>
  <w:style w:type="character" w:customStyle="1" w:styleId="DraftingNoteTitleChar">
    <w:name w:val="Drafting Note Title Char"/>
    <w:basedOn w:val="DefaultParagraphFont"/>
    <w:link w:val="DraftingNoteTitle"/>
    <w:rsid w:val="00F13A29"/>
    <w:rPr>
      <w:b/>
      <w:color w:val="000000"/>
      <w:szCs w:val="22"/>
    </w:rPr>
  </w:style>
  <w:style w:type="character" w:customStyle="1" w:styleId="HeadingLevel1Char">
    <w:name w:val="Heading Level 1 Char"/>
    <w:basedOn w:val="DefaultParagraphFont"/>
    <w:link w:val="HeadingLevel1"/>
    <w:rsid w:val="00F13A29"/>
    <w:rPr>
      <w:b/>
      <w:color w:val="000000"/>
      <w:szCs w:val="22"/>
    </w:rPr>
  </w:style>
  <w:style w:type="character" w:styleId="FootnoteReference">
    <w:name w:val="footnote reference"/>
    <w:basedOn w:val="DefaultParagraphFont"/>
    <w:semiHidden/>
    <w:rsid w:val="00F13A29"/>
    <w:rPr>
      <w:color w:val="000000"/>
      <w:vertAlign w:val="superscript"/>
    </w:rPr>
  </w:style>
  <w:style w:type="character" w:styleId="HTMLAcronym">
    <w:name w:val="HTML Acronym"/>
    <w:basedOn w:val="DefaultParagraphFont"/>
    <w:semiHidden/>
    <w:rsid w:val="00F13A29"/>
    <w:rPr>
      <w:color w:val="000000"/>
    </w:rPr>
  </w:style>
  <w:style w:type="character" w:styleId="HTMLCite">
    <w:name w:val="HTML Cite"/>
    <w:basedOn w:val="DefaultParagraphFont"/>
    <w:semiHidden/>
    <w:rsid w:val="00F13A29"/>
    <w:rPr>
      <w:i/>
      <w:iCs/>
      <w:color w:val="000000"/>
    </w:rPr>
  </w:style>
  <w:style w:type="character" w:styleId="HTMLCode">
    <w:name w:val="HTML Code"/>
    <w:basedOn w:val="DefaultParagraphFont"/>
    <w:semiHidden/>
    <w:rsid w:val="00F13A29"/>
    <w:rPr>
      <w:rFonts w:ascii="Consolas" w:hAnsi="Consolas"/>
      <w:color w:val="000000"/>
      <w:sz w:val="20"/>
      <w:szCs w:val="20"/>
    </w:rPr>
  </w:style>
  <w:style w:type="character" w:styleId="HTMLDefinition">
    <w:name w:val="HTML Definition"/>
    <w:basedOn w:val="DefaultParagraphFont"/>
    <w:semiHidden/>
    <w:rsid w:val="00F13A29"/>
    <w:rPr>
      <w:i/>
      <w:iCs/>
      <w:color w:val="000000"/>
    </w:rPr>
  </w:style>
  <w:style w:type="character" w:styleId="HTMLKeyboard">
    <w:name w:val="HTML Keyboard"/>
    <w:basedOn w:val="DefaultParagraphFont"/>
    <w:semiHidden/>
    <w:rsid w:val="00F13A29"/>
    <w:rPr>
      <w:rFonts w:ascii="Consolas" w:hAnsi="Consolas"/>
      <w:color w:val="000000"/>
      <w:sz w:val="20"/>
      <w:szCs w:val="20"/>
    </w:rPr>
  </w:style>
  <w:style w:type="character" w:styleId="HTMLSample">
    <w:name w:val="HTML Sample"/>
    <w:basedOn w:val="DefaultParagraphFont"/>
    <w:semiHidden/>
    <w:rsid w:val="00F13A29"/>
    <w:rPr>
      <w:rFonts w:ascii="Consolas" w:hAnsi="Consolas"/>
      <w:color w:val="000000"/>
      <w:sz w:val="24"/>
      <w:szCs w:val="24"/>
    </w:rPr>
  </w:style>
  <w:style w:type="character" w:styleId="HTMLTypewriter">
    <w:name w:val="HTML Typewriter"/>
    <w:basedOn w:val="DefaultParagraphFont"/>
    <w:semiHidden/>
    <w:rsid w:val="00F13A29"/>
    <w:rPr>
      <w:rFonts w:ascii="Consolas" w:hAnsi="Consolas"/>
      <w:color w:val="000000"/>
      <w:sz w:val="20"/>
      <w:szCs w:val="20"/>
    </w:rPr>
  </w:style>
  <w:style w:type="character" w:styleId="HTMLVariable">
    <w:name w:val="HTML Variable"/>
    <w:basedOn w:val="DefaultParagraphFont"/>
    <w:semiHidden/>
    <w:rsid w:val="00F13A29"/>
    <w:rPr>
      <w:i/>
      <w:iCs/>
      <w:color w:val="000000"/>
    </w:rPr>
  </w:style>
  <w:style w:type="character" w:styleId="Hyperlink">
    <w:name w:val="Hyperlink"/>
    <w:basedOn w:val="DefaultParagraphFont"/>
    <w:semiHidden/>
    <w:rsid w:val="00F13A29"/>
    <w:rPr>
      <w:color w:val="000000"/>
      <w:u w:val="none"/>
    </w:rPr>
  </w:style>
  <w:style w:type="character" w:styleId="IntenseEmphasis">
    <w:name w:val="Intense Emphasis"/>
    <w:basedOn w:val="DefaultParagraphFont"/>
    <w:uiPriority w:val="21"/>
    <w:semiHidden/>
    <w:qFormat/>
    <w:rsid w:val="00F13A29"/>
    <w:rPr>
      <w:b/>
      <w:bCs/>
      <w:i/>
      <w:iCs/>
      <w:color w:val="000000"/>
    </w:rPr>
  </w:style>
  <w:style w:type="character" w:styleId="IntenseReference">
    <w:name w:val="Intense Reference"/>
    <w:basedOn w:val="DefaultParagraphFont"/>
    <w:uiPriority w:val="32"/>
    <w:semiHidden/>
    <w:qFormat/>
    <w:rsid w:val="00F13A29"/>
    <w:rPr>
      <w:b/>
      <w:bCs/>
      <w:smallCaps/>
      <w:color w:val="000000"/>
      <w:spacing w:val="5"/>
      <w:u w:val="single"/>
    </w:rPr>
  </w:style>
  <w:style w:type="character" w:styleId="LineNumber">
    <w:name w:val="line number"/>
    <w:basedOn w:val="DefaultParagraphFont"/>
    <w:semiHidden/>
    <w:rsid w:val="00F13A29"/>
    <w:rPr>
      <w:color w:val="000000"/>
    </w:rPr>
  </w:style>
  <w:style w:type="character" w:styleId="PageNumber">
    <w:name w:val="page number"/>
    <w:basedOn w:val="DefaultParagraphFont"/>
    <w:semiHidden/>
    <w:rsid w:val="00F13A29"/>
    <w:rPr>
      <w:color w:val="000000"/>
    </w:rPr>
  </w:style>
  <w:style w:type="character" w:styleId="Strong">
    <w:name w:val="Strong"/>
    <w:basedOn w:val="DefaultParagraphFont"/>
    <w:semiHidden/>
    <w:qFormat/>
    <w:rsid w:val="00F13A29"/>
    <w:rPr>
      <w:b/>
      <w:bCs/>
      <w:color w:val="000000"/>
    </w:rPr>
  </w:style>
  <w:style w:type="character" w:styleId="SubtleEmphasis">
    <w:name w:val="Subtle Emphasis"/>
    <w:basedOn w:val="DefaultParagraphFont"/>
    <w:uiPriority w:val="19"/>
    <w:semiHidden/>
    <w:qFormat/>
    <w:rsid w:val="00F13A29"/>
    <w:rPr>
      <w:i/>
      <w:iCs/>
      <w:color w:val="000000"/>
    </w:rPr>
  </w:style>
  <w:style w:type="character" w:styleId="SubtleReference">
    <w:name w:val="Subtle Reference"/>
    <w:basedOn w:val="DefaultParagraphFont"/>
    <w:uiPriority w:val="31"/>
    <w:semiHidden/>
    <w:qFormat/>
    <w:rsid w:val="00F13A29"/>
    <w:rPr>
      <w:smallCaps/>
      <w:color w:val="000000"/>
      <w:u w:val="single"/>
    </w:rPr>
  </w:style>
  <w:style w:type="paragraph" w:styleId="Header">
    <w:name w:val="header"/>
    <w:basedOn w:val="Normal"/>
    <w:link w:val="HeaderChar"/>
    <w:uiPriority w:val="99"/>
    <w:rsid w:val="00F13A29"/>
    <w:pPr>
      <w:tabs>
        <w:tab w:val="center" w:pos="4680"/>
        <w:tab w:val="right" w:pos="9360"/>
      </w:tabs>
    </w:pPr>
  </w:style>
  <w:style w:type="character" w:customStyle="1" w:styleId="HeaderChar">
    <w:name w:val="Header Char"/>
    <w:basedOn w:val="DefaultParagraphFont"/>
    <w:link w:val="Header"/>
    <w:uiPriority w:val="99"/>
    <w:rsid w:val="00F13A29"/>
    <w:rPr>
      <w:color w:val="000000"/>
    </w:rPr>
  </w:style>
  <w:style w:type="paragraph" w:styleId="Footer">
    <w:name w:val="footer"/>
    <w:basedOn w:val="Normal"/>
    <w:link w:val="FooterChar"/>
    <w:semiHidden/>
    <w:rsid w:val="00F13A29"/>
    <w:pPr>
      <w:tabs>
        <w:tab w:val="center" w:pos="4680"/>
        <w:tab w:val="right" w:pos="9360"/>
      </w:tabs>
    </w:pPr>
  </w:style>
  <w:style w:type="character" w:customStyle="1" w:styleId="FooterChar">
    <w:name w:val="Footer Char"/>
    <w:basedOn w:val="DefaultParagraphFont"/>
    <w:link w:val="Footer"/>
    <w:semiHidden/>
    <w:rsid w:val="00F13A29"/>
    <w:rPr>
      <w:color w:val="000000"/>
    </w:rPr>
  </w:style>
  <w:style w:type="character" w:customStyle="1" w:styleId="SectionHeadingChar">
    <w:name w:val="Section Heading Char"/>
    <w:basedOn w:val="DefaultParagraphFont"/>
    <w:link w:val="SectionHeading"/>
    <w:rsid w:val="00F13A29"/>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7D58DC"/>
    <w:rPr>
      <w:color w:val="000000"/>
      <w:sz w:val="22"/>
      <w:szCs w:val="22"/>
    </w:rPr>
  </w:style>
  <w:style w:type="character" w:customStyle="1" w:styleId="ResourceHistoryTitleChar">
    <w:name w:val="Resource History Title Char"/>
    <w:basedOn w:val="DefaultParagraphFont"/>
    <w:link w:val="ResourceHistoryTitle"/>
    <w:rsid w:val="00F13A29"/>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F13A29"/>
    <w:rPr>
      <w:rFonts w:ascii="Times New Roman" w:hAnsi="Times New Roman"/>
      <w:color w:val="000000"/>
    </w:rPr>
  </w:style>
  <w:style w:type="character" w:customStyle="1" w:styleId="ResourceHistoryAuthorChar">
    <w:name w:val="Resource History Author Char"/>
    <w:basedOn w:val="DefaultParagraphFont"/>
    <w:link w:val="ResourceHistoryAuthor"/>
    <w:rsid w:val="00F13A29"/>
    <w:rPr>
      <w:rFonts w:ascii="Times New Roman" w:hAnsi="Times New Roman"/>
      <w:color w:val="000000"/>
    </w:rPr>
  </w:style>
  <w:style w:type="character" w:customStyle="1" w:styleId="ResourceHistoryDescChar">
    <w:name w:val="Resource History Desc Char"/>
    <w:basedOn w:val="DefaultParagraphFont"/>
    <w:link w:val="ResourceHistoryDesc"/>
    <w:rsid w:val="00F13A29"/>
    <w:rPr>
      <w:rFonts w:ascii="Times New Roman" w:hAnsi="Times New Roman"/>
      <w:color w:val="000000"/>
    </w:rPr>
  </w:style>
  <w:style w:type="paragraph" w:customStyle="1" w:styleId="DefinedTermPara">
    <w:name w:val="Defined Term Para"/>
    <w:basedOn w:val="Normal"/>
    <w:link w:val="DefinedTermParaChar"/>
    <w:semiHidden/>
    <w:qFormat/>
    <w:rsid w:val="00F13A29"/>
    <w:pPr>
      <w:numPr>
        <w:numId w:val="15"/>
      </w:numPr>
      <w:spacing w:after="240"/>
      <w:outlineLvl w:val="0"/>
    </w:pPr>
    <w:rPr>
      <w:rFonts w:ascii="Times New Roman" w:hAnsi="Times New Roman"/>
    </w:rPr>
  </w:style>
  <w:style w:type="character" w:customStyle="1" w:styleId="DefinedTermParaChar">
    <w:name w:val="Defined Term Para Char"/>
    <w:basedOn w:val="DefaultParagraphFont"/>
    <w:link w:val="DefinedTermPara"/>
    <w:semiHidden/>
    <w:locked/>
    <w:rsid w:val="00F13A29"/>
    <w:rPr>
      <w:rFonts w:ascii="Times New Roman" w:hAnsi="Times New Roman"/>
      <w:color w:val="000000"/>
    </w:rPr>
  </w:style>
  <w:style w:type="paragraph" w:customStyle="1" w:styleId="LFParasubclause1">
    <w:name w:val="LF Para subclause 1"/>
    <w:qFormat/>
    <w:rsid w:val="00F13A29"/>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F13A29"/>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F13A29"/>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F13A29"/>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F13A29"/>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F13A29"/>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F13A29"/>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F13A29"/>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F13A29"/>
    <w:rPr>
      <w:rFonts w:ascii="Times New Roman" w:hAnsi="Times New Roman"/>
      <w:b/>
      <w:color w:val="000000"/>
      <w:szCs w:val="22"/>
    </w:rPr>
  </w:style>
  <w:style w:type="character" w:customStyle="1" w:styleId="LFTitle-ClauseChar">
    <w:name w:val="LF Title - Clause Char"/>
    <w:basedOn w:val="DefaultParagraphFont"/>
    <w:link w:val="LFTitle-Clause"/>
    <w:rsid w:val="00F13A29"/>
    <w:rPr>
      <w:rFonts w:ascii="Times New Roman" w:hAnsi="Times New Roman"/>
      <w:b/>
      <w:color w:val="000000"/>
    </w:rPr>
  </w:style>
  <w:style w:type="paragraph" w:customStyle="1" w:styleId="MFPara-Clause">
    <w:name w:val="MF Para - Clause"/>
    <w:link w:val="MFPara-ClauseChar"/>
    <w:qFormat/>
    <w:rsid w:val="00F13A29"/>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F13A29"/>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F13A29"/>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F13A29"/>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F13A29"/>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F13A29"/>
    <w:rPr>
      <w:rFonts w:ascii="Times New Roman" w:hAnsi="Times New Roman"/>
      <w:color w:val="000000"/>
    </w:rPr>
  </w:style>
  <w:style w:type="character" w:customStyle="1" w:styleId="SFParasubclause3Char">
    <w:name w:val="SF Para subclause 3 Char"/>
    <w:basedOn w:val="DefaultParagraphFont"/>
    <w:link w:val="SFParasubclause3"/>
    <w:locked/>
    <w:rsid w:val="00F13A29"/>
    <w:rPr>
      <w:rFonts w:ascii="Times New Roman" w:hAnsi="Times New Roman"/>
      <w:color w:val="000000"/>
    </w:rPr>
  </w:style>
  <w:style w:type="character" w:customStyle="1" w:styleId="SFPara-ClauseChar">
    <w:name w:val="SF Para - Clause Char"/>
    <w:basedOn w:val="DefaultParagraphFont"/>
    <w:link w:val="SFPara-Clause"/>
    <w:rsid w:val="00F13A29"/>
    <w:rPr>
      <w:rFonts w:ascii="Times New Roman" w:hAnsi="Times New Roman"/>
      <w:color w:val="000000"/>
    </w:rPr>
  </w:style>
  <w:style w:type="paragraph" w:customStyle="1" w:styleId="MemoPara-Clause">
    <w:name w:val="Memo Para - Clause"/>
    <w:link w:val="MemoPara-ClauseChar"/>
    <w:semiHidden/>
    <w:unhideWhenUsed/>
    <w:qFormat/>
    <w:rsid w:val="007D58DC"/>
    <w:pPr>
      <w:spacing w:after="240"/>
      <w:ind w:firstLine="720"/>
    </w:pPr>
    <w:rPr>
      <w:color w:val="000000"/>
    </w:rPr>
  </w:style>
  <w:style w:type="character" w:customStyle="1" w:styleId="MemoPara-ClauseChar">
    <w:name w:val="Memo Para - Clause Char"/>
    <w:basedOn w:val="DefaultParagraphFont"/>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after="240"/>
      <w:ind w:firstLine="720"/>
      <w:outlineLvl w:val="1"/>
    </w:pPr>
    <w:rPr>
      <w:color w:val="000000"/>
    </w:rPr>
  </w:style>
  <w:style w:type="paragraph" w:customStyle="1" w:styleId="MemoClauseTitle-Para">
    <w:name w:val="Memo Clause Title - Para"/>
    <w:semiHidden/>
    <w:unhideWhenUsed/>
    <w:qFormat/>
    <w:rsid w:val="007D58D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basedOn w:val="DefaultParagraphFont"/>
    <w:link w:val="RESPara-Clause"/>
    <w:rsid w:val="007D58DC"/>
    <w:rPr>
      <w:color w:val="000000"/>
      <w:sz w:val="24"/>
      <w:szCs w:val="24"/>
    </w:rPr>
  </w:style>
  <w:style w:type="paragraph" w:customStyle="1" w:styleId="RecitalClause">
    <w:name w:val="Recital Clause"/>
    <w:link w:val="RecitalClauseChar"/>
    <w:qFormat/>
    <w:rsid w:val="007D58DC"/>
    <w:pPr>
      <w:tabs>
        <w:tab w:val="num" w:pos="0"/>
      </w:tabs>
      <w:spacing w:after="240"/>
      <w:ind w:firstLine="432"/>
    </w:pPr>
    <w:rPr>
      <w:color w:val="000000"/>
    </w:rPr>
  </w:style>
  <w:style w:type="character" w:customStyle="1" w:styleId="RecitalClauseChar">
    <w:name w:val="Recital Clause Char"/>
    <w:basedOn w:val="DefaultParagraphFont"/>
    <w:link w:val="RecitalClause"/>
    <w:rsid w:val="007D58DC"/>
    <w:rPr>
      <w:color w:val="000000"/>
      <w:sz w:val="24"/>
      <w:szCs w:val="24"/>
    </w:rPr>
  </w:style>
  <w:style w:type="character" w:customStyle="1" w:styleId="MemoParasubclause1Char">
    <w:name w:val="Memo Para subclause 1 Char"/>
    <w:basedOn w:val="DefaultParagraphFont"/>
    <w:link w:val="MemoParasubclause1"/>
    <w:locked/>
    <w:rsid w:val="007D58DC"/>
    <w:rPr>
      <w:color w:val="000000"/>
      <w:sz w:val="24"/>
      <w:szCs w:val="24"/>
    </w:rPr>
  </w:style>
  <w:style w:type="character" w:customStyle="1" w:styleId="MFParasubclause1Char">
    <w:name w:val="MF Para subclause 1 Char"/>
    <w:basedOn w:val="DefaultParagraphFont"/>
    <w:link w:val="MFParasubclause1"/>
    <w:locked/>
    <w:rsid w:val="00F13A29"/>
    <w:rPr>
      <w:rFonts w:ascii="Times New Roman" w:hAnsi="Times New Roman"/>
      <w:color w:val="000000"/>
    </w:rPr>
  </w:style>
  <w:style w:type="character" w:customStyle="1" w:styleId="MFParasubclause2Char">
    <w:name w:val="MF Para subclause 2 Char"/>
    <w:basedOn w:val="DefaultParagraphFont"/>
    <w:link w:val="MFParasubclause2"/>
    <w:locked/>
    <w:rsid w:val="00F13A29"/>
    <w:rPr>
      <w:rFonts w:ascii="Times New Roman" w:hAnsi="Times New Roman"/>
      <w:color w:val="000000"/>
    </w:rPr>
  </w:style>
  <w:style w:type="character" w:customStyle="1" w:styleId="MFParasubclause3Char">
    <w:name w:val="MF Para subclause 3 Char"/>
    <w:basedOn w:val="DefaultParagraphFont"/>
    <w:link w:val="MFParasubclause3"/>
    <w:locked/>
    <w:rsid w:val="00F13A29"/>
    <w:rPr>
      <w:rFonts w:ascii="Times New Roman" w:hAnsi="Times New Roman"/>
      <w:color w:val="000000"/>
    </w:rPr>
  </w:style>
  <w:style w:type="character" w:customStyle="1" w:styleId="MFParasubclause4Char">
    <w:name w:val="MF Para subclause 4 Char"/>
    <w:basedOn w:val="DefaultParagraphFont"/>
    <w:link w:val="MFParasubclause4"/>
    <w:locked/>
    <w:rsid w:val="00F13A29"/>
    <w:rPr>
      <w:rFonts w:ascii="Times New Roman" w:hAnsi="Times New Roman"/>
      <w:color w:val="000000"/>
    </w:rPr>
  </w:style>
  <w:style w:type="character" w:customStyle="1" w:styleId="MFPara-ClauseChar">
    <w:name w:val="MF Para - Clause Char"/>
    <w:basedOn w:val="DefaultParagraphFont"/>
    <w:link w:val="MFPara-Clause"/>
    <w:rsid w:val="00F13A29"/>
    <w:rPr>
      <w:rFonts w:ascii="Times New Roman" w:hAnsi="Times New Roman"/>
      <w:color w:val="000000"/>
    </w:rPr>
  </w:style>
  <w:style w:type="paragraph" w:styleId="DocumentMap">
    <w:name w:val="Document Map"/>
    <w:basedOn w:val="Normal"/>
    <w:link w:val="DocumentMapChar"/>
    <w:semiHidden/>
    <w:rsid w:val="00F13A29"/>
    <w:rPr>
      <w:rFonts w:ascii="Tahoma" w:hAnsi="Tahoma" w:cs="Tahoma"/>
      <w:sz w:val="16"/>
      <w:szCs w:val="16"/>
    </w:rPr>
  </w:style>
  <w:style w:type="character" w:customStyle="1" w:styleId="DocumentMapChar">
    <w:name w:val="Document Map Char"/>
    <w:basedOn w:val="DefaultParagraphFont"/>
    <w:link w:val="DocumentMap"/>
    <w:semiHidden/>
    <w:rsid w:val="00F13A29"/>
    <w:rPr>
      <w:rFonts w:ascii="Tahoma" w:hAnsi="Tahoma" w:cs="Tahoma"/>
      <w:color w:val="000000"/>
      <w:sz w:val="16"/>
      <w:szCs w:val="16"/>
    </w:rPr>
  </w:style>
  <w:style w:type="paragraph" w:customStyle="1" w:styleId="ppcountsave">
    <w:name w:val="ppcountsave"/>
    <w:link w:val="ppcountsaveChar"/>
    <w:semiHidden/>
    <w:qFormat/>
    <w:rsid w:val="00F13A29"/>
    <w:rPr>
      <w:color w:val="000000"/>
      <w:sz w:val="14"/>
      <w:szCs w:val="14"/>
    </w:rPr>
  </w:style>
  <w:style w:type="character" w:customStyle="1" w:styleId="ppcountsaveChar">
    <w:name w:val="ppcountsave Char"/>
    <w:basedOn w:val="DefaultParagraphFont"/>
    <w:link w:val="ppcountsave"/>
    <w:semiHidden/>
    <w:rsid w:val="00F13A29"/>
    <w:rPr>
      <w:color w:val="000000"/>
      <w:sz w:val="14"/>
      <w:szCs w:val="14"/>
    </w:rPr>
  </w:style>
  <w:style w:type="paragraph" w:customStyle="1" w:styleId="LFParaOptsubclause1">
    <w:name w:val="LF Para Opt subclause 1"/>
    <w:basedOn w:val="Normal"/>
    <w:semiHidden/>
    <w:qFormat/>
    <w:rsid w:val="00F13A29"/>
    <w:pPr>
      <w:numPr>
        <w:ilvl w:val="1"/>
        <w:numId w:val="5"/>
      </w:numPr>
      <w:shd w:val="clear" w:color="auto" w:fill="D9D9D9" w:themeFill="background1" w:themeFillShade="D9"/>
      <w:spacing w:after="240"/>
      <w:outlineLvl w:val="1"/>
    </w:pPr>
    <w:rPr>
      <w:rFonts w:ascii="Times New Roman" w:hAnsi="Times New Roman"/>
    </w:rPr>
  </w:style>
  <w:style w:type="paragraph" w:customStyle="1" w:styleId="docversion">
    <w:name w:val="docversion"/>
    <w:link w:val="docversionChar"/>
    <w:semiHidden/>
    <w:rsid w:val="00F13A29"/>
    <w:rPr>
      <w:color w:val="000000"/>
      <w:sz w:val="14"/>
      <w:szCs w:val="22"/>
    </w:rPr>
  </w:style>
  <w:style w:type="character" w:customStyle="1" w:styleId="docversionChar">
    <w:name w:val="docversion Char"/>
    <w:basedOn w:val="DefaultParagraphFont"/>
    <w:link w:val="docversion"/>
    <w:semiHidden/>
    <w:rsid w:val="00F13A29"/>
    <w:rPr>
      <w:color w:val="000000"/>
      <w:sz w:val="14"/>
      <w:szCs w:val="22"/>
    </w:rPr>
  </w:style>
  <w:style w:type="character" w:customStyle="1" w:styleId="Title-Clause">
    <w:name w:val="Title - Clause"/>
    <w:basedOn w:val="DefaultParagraphFont"/>
    <w:uiPriority w:val="1"/>
    <w:rsid w:val="00F13A29"/>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F13A29"/>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F13A29"/>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F13A29"/>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F13A29"/>
    <w:pPr>
      <w:numPr>
        <w:ilvl w:val="2"/>
        <w:numId w:val="5"/>
      </w:numPr>
      <w:shd w:val="clear" w:color="auto" w:fill="D9D9D9" w:themeFill="background1" w:themeFillShade="D9"/>
      <w:spacing w:after="240"/>
      <w:outlineLvl w:val="2"/>
    </w:pPr>
    <w:rPr>
      <w:rFonts w:ascii="Times New Roman" w:hAnsi="Times New Roman"/>
    </w:rPr>
  </w:style>
  <w:style w:type="paragraph" w:customStyle="1" w:styleId="LFParaOptsubclause3">
    <w:name w:val="LF Para Opt subclause 3"/>
    <w:basedOn w:val="LFParasubclause3"/>
    <w:semiHidden/>
    <w:qFormat/>
    <w:rsid w:val="00F13A29"/>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F13A29"/>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F13A29"/>
    <w:pPr>
      <w:numPr>
        <w:numId w:val="5"/>
      </w:numPr>
      <w:shd w:val="clear" w:color="auto" w:fill="D9D9D9" w:themeFill="background1" w:themeFillShade="D9"/>
      <w:spacing w:before="360" w:after="240"/>
      <w:jc w:val="center"/>
      <w:outlineLvl w:val="0"/>
    </w:pPr>
    <w:rPr>
      <w:rFonts w:ascii="Times New Roman" w:hAnsi="Times New Roman"/>
      <w:b/>
    </w:rPr>
  </w:style>
  <w:style w:type="character" w:customStyle="1" w:styleId="Title-OptSubclause2">
    <w:name w:val="Title - Opt Subclause 2"/>
    <w:basedOn w:val="DefaultParagraphFont"/>
    <w:uiPriority w:val="1"/>
    <w:semiHidden/>
    <w:rsid w:val="00F13A29"/>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F13A29"/>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F13A29"/>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F13A29"/>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F13A29"/>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F13A29"/>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F13A29"/>
    <w:pPr>
      <w:numPr>
        <w:numId w:val="7"/>
      </w:numPr>
      <w:shd w:val="clear" w:color="auto" w:fill="D9D9D9" w:themeFill="background1" w:themeFillShade="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F13A29"/>
    <w:pPr>
      <w:numPr>
        <w:numId w:val="7"/>
      </w:numPr>
      <w:shd w:val="clear" w:color="auto" w:fill="D9D9D9" w:themeFill="background1" w:themeFillShade="D9"/>
    </w:pPr>
  </w:style>
  <w:style w:type="paragraph" w:customStyle="1" w:styleId="SFParaOptsubclause2">
    <w:name w:val="SF Para Opt subclause 2"/>
    <w:basedOn w:val="Normal"/>
    <w:semiHidden/>
    <w:qFormat/>
    <w:rsid w:val="00F13A29"/>
    <w:pPr>
      <w:numPr>
        <w:ilvl w:val="2"/>
        <w:numId w:val="7"/>
      </w:numPr>
      <w:shd w:val="clear" w:color="auto" w:fill="D9D9D9" w:themeFill="background1" w:themeFillShade="D9"/>
      <w:spacing w:after="240"/>
      <w:outlineLvl w:val="2"/>
    </w:pPr>
    <w:rPr>
      <w:rFonts w:ascii="Times New Roman" w:hAnsi="Times New Roman"/>
    </w:rPr>
  </w:style>
  <w:style w:type="paragraph" w:customStyle="1" w:styleId="SFParaOptsubclause3">
    <w:name w:val="SF Para Opt subclause 3"/>
    <w:basedOn w:val="SFParasubclause3"/>
    <w:semiHidden/>
    <w:qFormat/>
    <w:rsid w:val="00F13A29"/>
    <w:pPr>
      <w:numPr>
        <w:numId w:val="7"/>
      </w:numPr>
      <w:shd w:val="clear" w:color="auto" w:fill="D9D9D9" w:themeFill="background1" w:themeFillShade="D9"/>
    </w:pPr>
  </w:style>
  <w:style w:type="paragraph" w:customStyle="1" w:styleId="MFParaOptsubclause1">
    <w:name w:val="MF Para Opt subclause 1"/>
    <w:basedOn w:val="Normal"/>
    <w:semiHidden/>
    <w:qFormat/>
    <w:rsid w:val="00F13A29"/>
    <w:pPr>
      <w:numPr>
        <w:ilvl w:val="1"/>
        <w:numId w:val="8"/>
      </w:numPr>
      <w:shd w:val="clear" w:color="auto" w:fill="D9D9D9" w:themeFill="background1" w:themeFillShade="D9"/>
      <w:spacing w:after="240"/>
      <w:outlineLvl w:val="1"/>
    </w:pPr>
    <w:rPr>
      <w:rFonts w:ascii="Times New Roman" w:hAnsi="Times New Roman"/>
    </w:rPr>
  </w:style>
  <w:style w:type="paragraph" w:customStyle="1" w:styleId="MFPara-OptClause">
    <w:name w:val="MF Para - Opt Clause"/>
    <w:basedOn w:val="Normal"/>
    <w:semiHidden/>
    <w:qFormat/>
    <w:rsid w:val="00F13A29"/>
    <w:pPr>
      <w:numPr>
        <w:numId w:val="8"/>
      </w:numPr>
      <w:shd w:val="clear" w:color="auto" w:fill="D9D9D9" w:themeFill="background1" w:themeFillShade="D9"/>
      <w:spacing w:after="240"/>
      <w:outlineLvl w:val="0"/>
    </w:pPr>
    <w:rPr>
      <w:rFonts w:ascii="Times New Roman" w:hAnsi="Times New Roman"/>
    </w:rPr>
  </w:style>
  <w:style w:type="paragraph" w:customStyle="1" w:styleId="MFParaOptsubclause2">
    <w:name w:val="MF Para Opt subclause 2"/>
    <w:basedOn w:val="Normal"/>
    <w:semiHidden/>
    <w:qFormat/>
    <w:rsid w:val="00F13A29"/>
    <w:pPr>
      <w:numPr>
        <w:ilvl w:val="2"/>
        <w:numId w:val="8"/>
      </w:numPr>
      <w:shd w:val="clear" w:color="auto" w:fill="D9D9D9" w:themeFill="background1" w:themeFillShade="D9"/>
      <w:spacing w:after="240"/>
      <w:outlineLvl w:val="2"/>
    </w:pPr>
    <w:rPr>
      <w:rFonts w:ascii="Times New Roman" w:hAnsi="Times New Roman"/>
    </w:rPr>
  </w:style>
  <w:style w:type="paragraph" w:customStyle="1" w:styleId="MFParaOptsubclause3">
    <w:name w:val="MF Para Opt subclause 3"/>
    <w:basedOn w:val="Normal"/>
    <w:semiHidden/>
    <w:qFormat/>
    <w:rsid w:val="00F13A29"/>
    <w:pPr>
      <w:numPr>
        <w:ilvl w:val="3"/>
        <w:numId w:val="8"/>
      </w:numPr>
      <w:shd w:val="clear" w:color="auto" w:fill="D9D9D9" w:themeFill="background1" w:themeFillShade="D9"/>
      <w:spacing w:after="240"/>
      <w:outlineLvl w:val="3"/>
    </w:pPr>
    <w:rPr>
      <w:rFonts w:ascii="Times New Roman" w:hAnsi="Times New Roman"/>
    </w:rPr>
  </w:style>
  <w:style w:type="paragraph" w:customStyle="1" w:styleId="MFParaOptsubclause4">
    <w:name w:val="MF Para Opt subclause 4"/>
    <w:basedOn w:val="Normal"/>
    <w:semiHidden/>
    <w:qFormat/>
    <w:rsid w:val="00F13A29"/>
    <w:pPr>
      <w:numPr>
        <w:ilvl w:val="4"/>
        <w:numId w:val="8"/>
      </w:numPr>
      <w:shd w:val="clear" w:color="auto" w:fill="D9D9D9" w:themeFill="background1" w:themeFillShade="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F13A29"/>
    <w:pPr>
      <w:outlineLvl w:val="1"/>
    </w:pPr>
    <w:rPr>
      <w:b/>
      <w:color w:val="000000"/>
      <w:sz w:val="22"/>
      <w:szCs w:val="22"/>
    </w:rPr>
  </w:style>
  <w:style w:type="paragraph" w:customStyle="1" w:styleId="HeadingLevel3">
    <w:name w:val="Heading Level 3"/>
    <w:link w:val="HeadingLevel3Char"/>
    <w:qFormat/>
    <w:rsid w:val="00F13A29"/>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F13A29"/>
    <w:rPr>
      <w:b/>
      <w:color w:val="000000"/>
      <w:sz w:val="22"/>
      <w:szCs w:val="22"/>
    </w:rPr>
  </w:style>
  <w:style w:type="character" w:customStyle="1" w:styleId="HeadingLevel3Char">
    <w:name w:val="Heading Level 3 Char"/>
    <w:basedOn w:val="DefaultParagraphFont"/>
    <w:link w:val="HeadingLevel3"/>
    <w:rsid w:val="00F13A29"/>
    <w:rPr>
      <w:rFonts w:cstheme="minorHAnsi"/>
      <w:b/>
      <w:bCs/>
      <w:color w:val="000000"/>
      <w:sz w:val="20"/>
      <w:szCs w:val="22"/>
    </w:rPr>
  </w:style>
  <w:style w:type="paragraph" w:customStyle="1" w:styleId="BlockQuote">
    <w:name w:val="Block Quote"/>
    <w:link w:val="BlockQuoteChar"/>
    <w:rsid w:val="00F13A29"/>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F13A29"/>
    <w:rPr>
      <w:rFonts w:ascii="Times New Roman" w:hAnsi="Times New Roman"/>
      <w:color w:val="000000"/>
      <w:szCs w:val="22"/>
    </w:rPr>
  </w:style>
  <w:style w:type="paragraph" w:customStyle="1" w:styleId="BulletList1">
    <w:name w:val="Bullet List 1"/>
    <w:link w:val="BulletList1Char"/>
    <w:qFormat/>
    <w:rsid w:val="00F13A29"/>
    <w:pPr>
      <w:numPr>
        <w:numId w:val="18"/>
      </w:numPr>
      <w:spacing w:after="120"/>
    </w:pPr>
    <w:rPr>
      <w:rFonts w:ascii="Times New Roman" w:hAnsi="Times New Roman"/>
      <w:color w:val="000000"/>
    </w:rPr>
  </w:style>
  <w:style w:type="paragraph" w:customStyle="1" w:styleId="BulletList2">
    <w:name w:val="Bullet List 2"/>
    <w:link w:val="BulletList2Char"/>
    <w:qFormat/>
    <w:rsid w:val="00F13A29"/>
    <w:pPr>
      <w:numPr>
        <w:ilvl w:val="1"/>
        <w:numId w:val="18"/>
      </w:numPr>
      <w:spacing w:after="120"/>
    </w:pPr>
    <w:rPr>
      <w:rFonts w:ascii="Times New Roman" w:hAnsi="Times New Roman"/>
      <w:color w:val="000000"/>
    </w:rPr>
  </w:style>
  <w:style w:type="character" w:customStyle="1" w:styleId="BulletList1Char">
    <w:name w:val="Bullet List 1 Char"/>
    <w:basedOn w:val="DefaultParagraphFont"/>
    <w:link w:val="BulletList1"/>
    <w:rsid w:val="00F13A29"/>
    <w:rPr>
      <w:rFonts w:ascii="Times New Roman" w:hAnsi="Times New Roman"/>
      <w:color w:val="000000"/>
    </w:rPr>
  </w:style>
  <w:style w:type="character" w:customStyle="1" w:styleId="BulletList2Char">
    <w:name w:val="Bullet List 2 Char"/>
    <w:basedOn w:val="DefaultParagraphFont"/>
    <w:link w:val="BulletList2"/>
    <w:rsid w:val="00F13A29"/>
    <w:rPr>
      <w:rFonts w:ascii="Times New Roman" w:hAnsi="Times New Roman"/>
      <w:color w:val="000000"/>
    </w:rPr>
  </w:style>
  <w:style w:type="paragraph" w:customStyle="1" w:styleId="LFPara-Clause-nonum">
    <w:name w:val="LF Para - Clause - no num"/>
    <w:basedOn w:val="Normal"/>
    <w:link w:val="LFPara-Clause-nonumChar"/>
    <w:qFormat/>
    <w:rsid w:val="00F13A29"/>
    <w:pPr>
      <w:spacing w:after="240"/>
      <w:ind w:firstLine="432"/>
    </w:pPr>
    <w:rPr>
      <w:rFonts w:ascii="Times New Roman" w:hAnsi="Times New Roman"/>
    </w:rPr>
  </w:style>
  <w:style w:type="character" w:customStyle="1" w:styleId="LFPara-Clause-nonumChar">
    <w:name w:val="LF Para - Clause - no num Char"/>
    <w:basedOn w:val="DefaultParagraphFont"/>
    <w:link w:val="LFPara-Clause-nonum"/>
    <w:rsid w:val="00F13A29"/>
    <w:rPr>
      <w:rFonts w:ascii="Times New Roman" w:hAnsi="Times New Roman"/>
      <w:color w:val="000000"/>
    </w:rPr>
  </w:style>
  <w:style w:type="paragraph" w:customStyle="1" w:styleId="LFParasubclause1-nonum">
    <w:name w:val="LF Para subclause 1 - no num"/>
    <w:qFormat/>
    <w:rsid w:val="00F13A29"/>
    <w:pPr>
      <w:spacing w:after="240"/>
      <w:ind w:firstLine="720"/>
      <w:outlineLvl w:val="1"/>
    </w:pPr>
    <w:rPr>
      <w:rFonts w:ascii="Times New Roman" w:hAnsi="Times New Roman"/>
      <w:color w:val="000000"/>
    </w:rPr>
  </w:style>
  <w:style w:type="paragraph" w:customStyle="1" w:styleId="LFParasubclause2-nonum">
    <w:name w:val="LF Para subclause 2 - no num"/>
    <w:qFormat/>
    <w:rsid w:val="00F13A29"/>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F13A29"/>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F13A29"/>
    <w:pPr>
      <w:spacing w:after="240"/>
      <w:ind w:left="2160" w:firstLine="1440"/>
      <w:outlineLvl w:val="4"/>
    </w:pPr>
    <w:rPr>
      <w:rFonts w:ascii="Times New Roman" w:hAnsi="Times New Roman"/>
      <w:color w:val="000000"/>
    </w:rPr>
  </w:style>
  <w:style w:type="character" w:customStyle="1" w:styleId="LinkManual">
    <w:name w:val="Link (Manual)"/>
    <w:qFormat/>
    <w:rsid w:val="00F13A29"/>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F13A29"/>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F13A29"/>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F13A29"/>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F13A29"/>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F13A29"/>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F13A29"/>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F13A29"/>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F13A29"/>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F13A29"/>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F13A29"/>
    <w:rPr>
      <w:rFonts w:ascii="Times New Roman" w:hAnsi="Times New Roman"/>
      <w:color w:val="000000"/>
    </w:rPr>
  </w:style>
  <w:style w:type="character" w:customStyle="1" w:styleId="ListParagraphLevel2Char">
    <w:name w:val="List Paragraph Level 2 Char"/>
    <w:basedOn w:val="DefaultParagraphFont"/>
    <w:link w:val="ListParagraphLevel2"/>
    <w:rsid w:val="00F13A29"/>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F13A29"/>
    <w:rPr>
      <w:rFonts w:ascii="Times New Roman" w:hAnsi="Times New Roman"/>
      <w:color w:val="000000"/>
    </w:rPr>
  </w:style>
  <w:style w:type="paragraph" w:customStyle="1" w:styleId="List-NumberedListLevel2">
    <w:name w:val="List - Numbered List Level 2"/>
    <w:link w:val="List-NumberedListLevel2Char"/>
    <w:rsid w:val="00F13A29"/>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F13A29"/>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F13A29"/>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F13A29"/>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F13A29"/>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F13A29"/>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F13A29"/>
    <w:rPr>
      <w:rFonts w:ascii="Times New Roman" w:hAnsi="Times New Roman"/>
      <w:color w:val="000000"/>
    </w:rPr>
  </w:style>
  <w:style w:type="paragraph" w:customStyle="1" w:styleId="MFPara-Clause-nonum">
    <w:name w:val="MF Para - Clause - no num"/>
    <w:qFormat/>
    <w:rsid w:val="00F13A29"/>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F13A29"/>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F13A29"/>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F13A29"/>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F13A29"/>
    <w:pPr>
      <w:spacing w:after="240"/>
      <w:ind w:left="2448" w:firstLine="1440"/>
      <w:outlineLvl w:val="4"/>
    </w:pPr>
    <w:rPr>
      <w:rFonts w:ascii="Times New Roman" w:hAnsi="Times New Roman"/>
      <w:color w:val="000000"/>
    </w:rPr>
  </w:style>
  <w:style w:type="paragraph" w:customStyle="1" w:styleId="PinPointRef">
    <w:name w:val="PinPoint Ref"/>
    <w:link w:val="PinPointRefChar"/>
    <w:qFormat/>
    <w:rsid w:val="00F13A29"/>
    <w:pPr>
      <w:outlineLvl w:val="0"/>
    </w:pPr>
    <w:rPr>
      <w:rFonts w:ascii="Times New Roman" w:hAnsi="Times New Roman"/>
      <w:b/>
      <w:color w:val="000000"/>
      <w:sz w:val="18"/>
      <w:szCs w:val="22"/>
    </w:rPr>
  </w:style>
  <w:style w:type="character" w:customStyle="1" w:styleId="PinPointRefChar">
    <w:name w:val="PinPoint Ref Char"/>
    <w:basedOn w:val="DefaultParagraphFont"/>
    <w:link w:val="PinPointRef"/>
    <w:rsid w:val="00F13A29"/>
    <w:rPr>
      <w:rFonts w:ascii="Times New Roman" w:hAnsi="Times New Roman"/>
      <w:b/>
      <w:color w:val="000000"/>
      <w:sz w:val="18"/>
      <w:szCs w:val="22"/>
    </w:rPr>
  </w:style>
  <w:style w:type="paragraph" w:customStyle="1" w:styleId="SFParasubclause1-nonum">
    <w:name w:val="SF Para subclause 1 - no num"/>
    <w:qFormat/>
    <w:rsid w:val="00F13A29"/>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F13A29"/>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F13A29"/>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F13A29"/>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F13A29"/>
    <w:rPr>
      <w:rFonts w:ascii="Times New Roman" w:hAnsi="Times New Roman"/>
      <w:color w:val="000000"/>
    </w:rPr>
  </w:style>
  <w:style w:type="paragraph" w:customStyle="1" w:styleId="SLPara-Clause-nonum">
    <w:name w:val="SL Para - Clause - no num"/>
    <w:semiHidden/>
    <w:qFormat/>
    <w:rsid w:val="00F13A29"/>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F13A29"/>
    <w:rPr>
      <w:rFonts w:ascii="Times New Roman" w:hAnsi="Times New Roman"/>
      <w:color w:val="000000"/>
    </w:rPr>
  </w:style>
  <w:style w:type="paragraph" w:customStyle="1" w:styleId="IgnoredSmall">
    <w:name w:val="Ignored Small"/>
    <w:semiHidden/>
    <w:rsid w:val="00F13A29"/>
    <w:rPr>
      <w:rFonts w:ascii="Times New Roman" w:hAnsi="Times New Roman"/>
      <w:color w:val="000000"/>
      <w:sz w:val="2"/>
    </w:rPr>
  </w:style>
  <w:style w:type="character" w:customStyle="1" w:styleId="Title-OptClause">
    <w:name w:val="Title - Opt Clause"/>
    <w:basedOn w:val="DefaultParagraphFont"/>
    <w:uiPriority w:val="1"/>
    <w:semiHidden/>
    <w:rsid w:val="00F13A29"/>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F13A29"/>
    <w:rPr>
      <w:rFonts w:ascii="Times New Roman" w:hAnsi="Times New Roman"/>
      <w:color w:val="000000"/>
    </w:rPr>
  </w:style>
  <w:style w:type="paragraph" w:customStyle="1" w:styleId="DefinedTermParaLevel2">
    <w:name w:val="Defined Term Para Level 2"/>
    <w:link w:val="DefinedTermParaLevel2Char"/>
    <w:semiHidden/>
    <w:rsid w:val="00F13A29"/>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F13A29"/>
    <w:rPr>
      <w:rFonts w:ascii="Times New Roman" w:hAnsi="Times New Roman"/>
      <w:color w:val="000000"/>
    </w:rPr>
  </w:style>
  <w:style w:type="paragraph" w:customStyle="1" w:styleId="DefinedTermParaLevel3">
    <w:name w:val="Defined Term Para Level 3"/>
    <w:link w:val="DefinedTermParaLevel3Char"/>
    <w:semiHidden/>
    <w:rsid w:val="00F13A29"/>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F13A29"/>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F13A29"/>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F13A29"/>
    <w:rPr>
      <w:rFonts w:ascii="Times New Roman" w:hAnsi="Times New Roman"/>
      <w:color w:val="000000"/>
    </w:rPr>
  </w:style>
  <w:style w:type="paragraph" w:customStyle="1" w:styleId="BlankPara">
    <w:name w:val="Blank Para"/>
    <w:link w:val="BlankParaChar"/>
    <w:rsid w:val="00F13A29"/>
    <w:pPr>
      <w:spacing w:after="120"/>
    </w:pPr>
    <w:rPr>
      <w:rFonts w:ascii="Times New Roman" w:hAnsi="Times New Roman"/>
      <w:color w:val="000000"/>
    </w:rPr>
  </w:style>
  <w:style w:type="character" w:customStyle="1" w:styleId="BlankParaChar">
    <w:name w:val="Blank Para Char"/>
    <w:basedOn w:val="DefaultParagraphFont"/>
    <w:link w:val="BlankPara"/>
    <w:rsid w:val="00F13A29"/>
    <w:rPr>
      <w:rFonts w:ascii="Times New Roman" w:hAnsi="Times New Roman"/>
      <w:color w:val="000000"/>
    </w:rPr>
  </w:style>
  <w:style w:type="character" w:customStyle="1" w:styleId="DocumentTypeChar">
    <w:name w:val="Document Type Char"/>
    <w:basedOn w:val="TemplateTypeChar"/>
    <w:link w:val="DocumentType"/>
    <w:semiHidden/>
    <w:rsid w:val="00F13A29"/>
    <w:rPr>
      <w:rFonts w:ascii="Times New Roman" w:hAnsi="Times New Roman"/>
      <w:color w:val="000000"/>
      <w:szCs w:val="22"/>
    </w:rPr>
  </w:style>
  <w:style w:type="paragraph" w:customStyle="1" w:styleId="LetterheadTitle">
    <w:name w:val="Letterhead Title"/>
    <w:link w:val="LetterheadTitleChar"/>
    <w:qFormat/>
    <w:rsid w:val="00F13A29"/>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F13A29"/>
    <w:rPr>
      <w:rFonts w:ascii="Times New Roman" w:hAnsi="Times New Roman"/>
      <w:b/>
      <w:color w:val="000000"/>
      <w:sz w:val="22"/>
      <w:szCs w:val="22"/>
    </w:rPr>
  </w:style>
  <w:style w:type="paragraph" w:customStyle="1" w:styleId="CenteredTitle">
    <w:name w:val="Centered Title"/>
    <w:link w:val="CenteredTitleChar"/>
    <w:qFormat/>
    <w:rsid w:val="00F13A29"/>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F13A29"/>
    <w:rPr>
      <w:rFonts w:ascii="Times New Roman" w:hAnsi="Times New Roman"/>
      <w:b/>
      <w:color w:val="000000"/>
    </w:rPr>
  </w:style>
  <w:style w:type="character" w:customStyle="1" w:styleId="LinkExclude">
    <w:name w:val="Link Exclude"/>
    <w:basedOn w:val="DefaultParagraphFont"/>
    <w:uiPriority w:val="1"/>
    <w:rsid w:val="00F13A29"/>
    <w:rPr>
      <w:rFonts w:ascii="Times New Roman" w:hAnsi="Times New Roman"/>
      <w:color w:val="000000"/>
      <w:sz w:val="24"/>
    </w:rPr>
  </w:style>
  <w:style w:type="paragraph" w:customStyle="1" w:styleId="PreserveCover">
    <w:name w:val="Preserve Cover"/>
    <w:link w:val="PreserveCoverChar"/>
    <w:semiHidden/>
    <w:rsid w:val="00F13A29"/>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F13A29"/>
    <w:rPr>
      <w:rFonts w:ascii="Times New Roman" w:hAnsi="Times New Roman"/>
      <w:color w:val="000000"/>
    </w:rPr>
  </w:style>
  <w:style w:type="paragraph" w:customStyle="1" w:styleId="ParaFirst-lineIndent">
    <w:name w:val="Para First-line Indent"/>
    <w:link w:val="ParaFirst-lineIndentChar"/>
    <w:rsid w:val="00F13A29"/>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F13A29"/>
    <w:rPr>
      <w:rFonts w:ascii="Times New Roman" w:hAnsi="Times New Roman"/>
      <w:color w:val="000000"/>
    </w:rPr>
  </w:style>
  <w:style w:type="paragraph" w:customStyle="1" w:styleId="IgnoredSpacing">
    <w:name w:val="Ignored Spacing"/>
    <w:link w:val="IgnoredSpacingChar"/>
    <w:qFormat/>
    <w:rsid w:val="00F13A29"/>
    <w:rPr>
      <w:rFonts w:ascii="Times New Roman" w:hAnsi="Times New Roman"/>
      <w:color w:val="000000"/>
    </w:rPr>
  </w:style>
  <w:style w:type="paragraph" w:customStyle="1" w:styleId="DescriptiveHeading">
    <w:name w:val="DescriptiveHeading"/>
    <w:link w:val="DescriptiveHeadingChar"/>
    <w:qFormat/>
    <w:rsid w:val="00F13A29"/>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F13A29"/>
    <w:rPr>
      <w:rFonts w:ascii="Times New Roman" w:hAnsi="Times New Roman"/>
      <w:color w:val="000000"/>
    </w:rPr>
  </w:style>
  <w:style w:type="paragraph" w:customStyle="1" w:styleId="DocumentType">
    <w:name w:val="Document Type"/>
    <w:basedOn w:val="TemplateType"/>
    <w:link w:val="DocumentTypeChar"/>
    <w:semiHidden/>
    <w:rsid w:val="00F13A29"/>
    <w:rPr>
      <w:szCs w:val="22"/>
    </w:rPr>
  </w:style>
  <w:style w:type="paragraph" w:customStyle="1" w:styleId="ResourceType">
    <w:name w:val="Resource Type"/>
    <w:link w:val="ResourceTypeChar"/>
    <w:semiHidden/>
    <w:qFormat/>
    <w:rsid w:val="00F13A29"/>
    <w:rPr>
      <w:rFonts w:ascii="Times New Roman" w:hAnsi="Times New Roman"/>
      <w:color w:val="000000"/>
    </w:rPr>
  </w:style>
  <w:style w:type="paragraph" w:styleId="Title">
    <w:name w:val="Title"/>
    <w:link w:val="TitleChar"/>
    <w:semiHidden/>
    <w:qFormat/>
    <w:rsid w:val="00F13A29"/>
    <w:rPr>
      <w:rFonts w:ascii="Times New Roman" w:hAnsi="Times New Roman"/>
      <w:color w:val="000000"/>
      <w:szCs w:val="22"/>
    </w:rPr>
  </w:style>
  <w:style w:type="paragraph" w:customStyle="1" w:styleId="InternalAuthor">
    <w:name w:val="Internal Author"/>
    <w:link w:val="InternalAuthorChar"/>
    <w:semiHidden/>
    <w:qFormat/>
    <w:rsid w:val="00F13A29"/>
    <w:rPr>
      <w:rFonts w:ascii="Times New Roman" w:hAnsi="Times New Roman"/>
      <w:color w:val="000000"/>
      <w:szCs w:val="22"/>
    </w:rPr>
  </w:style>
  <w:style w:type="paragraph" w:customStyle="1" w:styleId="MaintenanceEditor">
    <w:name w:val="Maintenance Editor"/>
    <w:link w:val="MaintenanceEditorChar"/>
    <w:semiHidden/>
    <w:qFormat/>
    <w:rsid w:val="00F13A29"/>
    <w:rPr>
      <w:rFonts w:ascii="Times New Roman" w:hAnsi="Times New Roman"/>
      <w:color w:val="000000"/>
      <w:szCs w:val="22"/>
    </w:rPr>
  </w:style>
  <w:style w:type="paragraph" w:customStyle="1" w:styleId="AuthoringGroup">
    <w:name w:val="Authoring Group"/>
    <w:link w:val="AuthoringGroupChar"/>
    <w:semiHidden/>
    <w:qFormat/>
    <w:rsid w:val="00F13A29"/>
    <w:rPr>
      <w:rFonts w:ascii="Times New Roman" w:hAnsi="Times New Roman"/>
      <w:color w:val="000000"/>
      <w:szCs w:val="22"/>
    </w:rPr>
  </w:style>
  <w:style w:type="paragraph" w:customStyle="1" w:styleId="IgnoredTemplateText">
    <w:name w:val="Ignored Template Text"/>
    <w:link w:val="IgnoredTemplateTextChar"/>
    <w:semiHidden/>
    <w:qFormat/>
    <w:rsid w:val="00F13A29"/>
    <w:rPr>
      <w:rFonts w:ascii="Times New Roman" w:hAnsi="Times New Roman"/>
      <w:color w:val="000000"/>
      <w:sz w:val="22"/>
      <w:szCs w:val="18"/>
    </w:rPr>
  </w:style>
  <w:style w:type="paragraph" w:customStyle="1" w:styleId="InternalTOC">
    <w:name w:val="Internal TOC"/>
    <w:semiHidden/>
    <w:qFormat/>
    <w:rsid w:val="00F13A29"/>
    <w:rPr>
      <w:rFonts w:ascii="Times New Roman" w:hAnsi="Times New Roman"/>
      <w:color w:val="000000"/>
      <w:sz w:val="22"/>
      <w:szCs w:val="22"/>
    </w:rPr>
  </w:style>
  <w:style w:type="paragraph" w:customStyle="1" w:styleId="ResourceHistoryTitle">
    <w:name w:val="Resource History Title"/>
    <w:link w:val="ResourceHistoryTitleChar"/>
    <w:qFormat/>
    <w:rsid w:val="00F13A29"/>
    <w:rPr>
      <w:rFonts w:ascii="Times New Roman" w:hAnsi="Times New Roman" w:cstheme="minorHAnsi"/>
      <w:b/>
      <w:bCs/>
      <w:color w:val="000000"/>
      <w:szCs w:val="22"/>
    </w:rPr>
  </w:style>
  <w:style w:type="paragraph" w:customStyle="1" w:styleId="ResourceHistoryDate">
    <w:name w:val="Resource History Date"/>
    <w:link w:val="ResourceHistoryDateChar"/>
    <w:qFormat/>
    <w:rsid w:val="00F13A29"/>
    <w:rPr>
      <w:rFonts w:ascii="Times New Roman" w:hAnsi="Times New Roman"/>
      <w:color w:val="000000"/>
    </w:rPr>
  </w:style>
  <w:style w:type="paragraph" w:customStyle="1" w:styleId="ResourceHistoryAuthor">
    <w:name w:val="Resource History Author"/>
    <w:link w:val="ResourceHistoryAuthorChar"/>
    <w:qFormat/>
    <w:rsid w:val="00F13A29"/>
    <w:rPr>
      <w:rFonts w:ascii="Times New Roman" w:hAnsi="Times New Roman"/>
      <w:color w:val="000000"/>
    </w:rPr>
  </w:style>
  <w:style w:type="paragraph" w:customStyle="1" w:styleId="ResourceHistoryDesc">
    <w:name w:val="Resource History Desc"/>
    <w:link w:val="ResourceHistoryDescChar"/>
    <w:qFormat/>
    <w:rsid w:val="00F13A29"/>
    <w:rPr>
      <w:rFonts w:ascii="Times New Roman" w:hAnsi="Times New Roman"/>
      <w:color w:val="000000"/>
    </w:rPr>
  </w:style>
  <w:style w:type="paragraph" w:customStyle="1" w:styleId="Abstract">
    <w:name w:val="Abstract"/>
    <w:link w:val="AbstractChar"/>
    <w:qFormat/>
    <w:rsid w:val="00F13A29"/>
    <w:pPr>
      <w:spacing w:after="120"/>
    </w:pPr>
    <w:rPr>
      <w:rFonts w:ascii="Times New Roman" w:hAnsi="Times New Roman"/>
      <w:color w:val="000000"/>
    </w:rPr>
  </w:style>
  <w:style w:type="paragraph" w:customStyle="1" w:styleId="DraftingNoteTitle">
    <w:name w:val="Drafting Note Title"/>
    <w:link w:val="DraftingNoteTitleChar"/>
    <w:qFormat/>
    <w:rsid w:val="00F13A29"/>
    <w:pPr>
      <w:spacing w:after="480"/>
      <w:outlineLvl w:val="0"/>
    </w:pPr>
    <w:rPr>
      <w:b/>
      <w:color w:val="000000"/>
      <w:szCs w:val="22"/>
    </w:rPr>
  </w:style>
  <w:style w:type="paragraph" w:customStyle="1" w:styleId="HeadingLevel1">
    <w:name w:val="Heading Level 1"/>
    <w:link w:val="HeadingLevel1Char"/>
    <w:qFormat/>
    <w:rsid w:val="00F13A29"/>
    <w:pPr>
      <w:spacing w:after="240"/>
      <w:outlineLvl w:val="0"/>
    </w:pPr>
    <w:rPr>
      <w:b/>
      <w:color w:val="000000"/>
      <w:szCs w:val="22"/>
    </w:rPr>
  </w:style>
  <w:style w:type="paragraph" w:customStyle="1" w:styleId="Paragraph">
    <w:name w:val="Paragraph"/>
    <w:link w:val="ParagraphChar1"/>
    <w:qFormat/>
    <w:rsid w:val="00F13A29"/>
    <w:rPr>
      <w:rFonts w:ascii="Times New Roman" w:hAnsi="Times New Roman"/>
      <w:color w:val="000000"/>
    </w:rPr>
  </w:style>
  <w:style w:type="paragraph" w:customStyle="1" w:styleId="DocumentTitle">
    <w:name w:val="Document Title"/>
    <w:link w:val="DocumentTitleChar"/>
    <w:qFormat/>
    <w:rsid w:val="00F13A29"/>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F13A29"/>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F13A29"/>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F13A29"/>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F13A29"/>
    <w:pPr>
      <w:numPr>
        <w:ilvl w:val="3"/>
        <w:numId w:val="1"/>
      </w:numPr>
      <w:spacing w:after="240"/>
      <w:outlineLvl w:val="3"/>
    </w:pPr>
    <w:rPr>
      <w:rFonts w:ascii="Times New Roman" w:hAnsi="Times New Roman"/>
      <w:color w:val="000000"/>
    </w:rPr>
  </w:style>
  <w:style w:type="paragraph" w:customStyle="1" w:styleId="SigBlockmsg">
    <w:name w:val="Sig Block msg."/>
    <w:basedOn w:val="Normal"/>
    <w:link w:val="SigBlockmsgChar"/>
    <w:semiHidden/>
    <w:qFormat/>
    <w:rsid w:val="00F13A29"/>
    <w:pPr>
      <w:jc w:val="center"/>
    </w:pPr>
    <w:rPr>
      <w:rFonts w:ascii="Times New Roman" w:hAnsi="Times New Roman"/>
      <w:caps/>
      <w:sz w:val="22"/>
      <w:szCs w:val="18"/>
    </w:rPr>
  </w:style>
  <w:style w:type="paragraph" w:customStyle="1" w:styleId="PageBrk">
    <w:name w:val="Page Brk"/>
    <w:link w:val="PageBrkChar"/>
    <w:qFormat/>
    <w:rsid w:val="00F13A29"/>
    <w:pPr>
      <w:spacing w:before="240" w:after="240"/>
      <w:jc w:val="center"/>
    </w:pPr>
    <w:rPr>
      <w:rFonts w:ascii="Times New Roman" w:hAnsi="Times New Roman"/>
      <w:color w:val="000000"/>
      <w:sz w:val="20"/>
      <w:szCs w:val="22"/>
    </w:rPr>
  </w:style>
  <w:style w:type="paragraph" w:customStyle="1" w:styleId="AttachmentName">
    <w:name w:val="Attachment Name"/>
    <w:link w:val="AttachmentNameChar"/>
    <w:qFormat/>
    <w:rsid w:val="00F13A29"/>
    <w:pPr>
      <w:spacing w:after="240"/>
      <w:jc w:val="center"/>
    </w:pPr>
    <w:rPr>
      <w:rFonts w:ascii="Times New Roman" w:hAnsi="Times New Roman"/>
      <w:b/>
      <w:caps/>
      <w:color w:val="000000"/>
      <w:szCs w:val="22"/>
    </w:rPr>
  </w:style>
  <w:style w:type="paragraph" w:customStyle="1" w:styleId="AttachmentHeading">
    <w:name w:val="Attachment Heading"/>
    <w:link w:val="AttachmentHeadingChar"/>
    <w:qFormat/>
    <w:rsid w:val="00F13A29"/>
    <w:pPr>
      <w:spacing w:after="240"/>
      <w:jc w:val="center"/>
    </w:pPr>
    <w:rPr>
      <w:rFonts w:ascii="Times New Roman" w:hAnsi="Times New Roman"/>
      <w:b/>
      <w:color w:val="000000"/>
    </w:rPr>
  </w:style>
  <w:style w:type="paragraph" w:customStyle="1" w:styleId="AA5C26A7068140F887D5DE231B9C9FCE4">
    <w:name w:val="AA5C26A7068140F887D5DE231B9C9FCE4"/>
    <w:rsid w:val="0010339E"/>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ParagraphChar">
    <w:name w:val="Paragraph Char"/>
    <w:basedOn w:val="DefaultParagraphFont"/>
    <w:rsid w:val="00F13A29"/>
    <w:rPr>
      <w:rFonts w:ascii="Times New Roman" w:hAnsi="Times New Roman"/>
      <w:color w:val="000000"/>
      <w:sz w:val="24"/>
      <w:szCs w:val="24"/>
    </w:rPr>
  </w:style>
  <w:style w:type="paragraph" w:customStyle="1" w:styleId="Para">
    <w:name w:val="Para"/>
    <w:link w:val="ParaChar"/>
    <w:qFormat/>
    <w:rsid w:val="00F13A29"/>
    <w:rPr>
      <w:rFonts w:ascii="Times New Roman" w:hAnsi="Times New Roman"/>
      <w:color w:val="000000"/>
    </w:rPr>
  </w:style>
  <w:style w:type="character" w:customStyle="1" w:styleId="ParaChar">
    <w:name w:val="Para Char"/>
    <w:link w:val="Para"/>
    <w:rsid w:val="00F13A29"/>
    <w:rPr>
      <w:rFonts w:ascii="Times New Roman" w:hAnsi="Times New Roman"/>
      <w:color w:val="000000"/>
    </w:rPr>
  </w:style>
  <w:style w:type="paragraph" w:customStyle="1" w:styleId="AttorneyName">
    <w:name w:val="Attorney Name"/>
    <w:basedOn w:val="Normal"/>
    <w:semiHidden/>
    <w:rsid w:val="00F13A29"/>
    <w:pPr>
      <w:spacing w:line="227" w:lineRule="exact"/>
    </w:pPr>
    <w:rPr>
      <w:szCs w:val="20"/>
    </w:rPr>
  </w:style>
  <w:style w:type="paragraph" w:customStyle="1" w:styleId="StyleCustomizableHeadingUnderline">
    <w:name w:val="Style Customizable Heading + Underline"/>
    <w:rsid w:val="00F13A29"/>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F13A29"/>
    <w:pPr>
      <w:tabs>
        <w:tab w:val="num" w:pos="1440"/>
      </w:tabs>
      <w:ind w:left="1440" w:hanging="360"/>
      <w:contextualSpacing/>
    </w:pPr>
    <w:rPr>
      <w:color w:val="000000"/>
    </w:rPr>
  </w:style>
  <w:style w:type="paragraph" w:customStyle="1" w:styleId="SectionBrk">
    <w:name w:val="Section Brk"/>
    <w:link w:val="SectionBrkChar"/>
    <w:qFormat/>
    <w:rsid w:val="00F13A29"/>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F13A29"/>
    <w:rPr>
      <w:rFonts w:ascii="Times New Roman" w:hAnsi="Times New Roman"/>
      <w:color w:val="000000"/>
      <w:sz w:val="20"/>
      <w:szCs w:val="22"/>
    </w:rPr>
  </w:style>
  <w:style w:type="character" w:customStyle="1" w:styleId="ParagraphChar1">
    <w:name w:val="Paragraph Char1"/>
    <w:basedOn w:val="DefaultParagraphFont"/>
    <w:link w:val="Paragraph"/>
    <w:rsid w:val="00F13A29"/>
    <w:rPr>
      <w:rFonts w:ascii="Times New Roman" w:hAnsi="Times New Roman"/>
      <w:color w:val="000000"/>
    </w:rPr>
  </w:style>
  <w:style w:type="character" w:customStyle="1" w:styleId="UnresolvedMention1">
    <w:name w:val="Unresolved Mention1"/>
    <w:basedOn w:val="DefaultParagraphFont"/>
    <w:uiPriority w:val="99"/>
    <w:semiHidden/>
    <w:unhideWhenUsed/>
    <w:rsid w:val="00292CC8"/>
    <w:rPr>
      <w:color w:val="000000"/>
      <w:shd w:val="clear" w:color="auto" w:fill="E1DFDD"/>
    </w:rPr>
  </w:style>
  <w:style w:type="character" w:styleId="CommentReference">
    <w:name w:val="annotation reference"/>
    <w:basedOn w:val="DefaultParagraphFont"/>
    <w:uiPriority w:val="99"/>
    <w:semiHidden/>
    <w:unhideWhenUsed/>
    <w:rsid w:val="009B4145"/>
    <w:rPr>
      <w:color w:val="000000"/>
      <w:sz w:val="16"/>
      <w:szCs w:val="16"/>
    </w:rPr>
  </w:style>
  <w:style w:type="paragraph" w:styleId="CommentText">
    <w:name w:val="annotation text"/>
    <w:basedOn w:val="Normal"/>
    <w:link w:val="CommentTextChar"/>
    <w:unhideWhenUsed/>
    <w:rsid w:val="009B4145"/>
    <w:rPr>
      <w:sz w:val="20"/>
      <w:szCs w:val="20"/>
    </w:rPr>
  </w:style>
  <w:style w:type="character" w:customStyle="1" w:styleId="CommentTextChar">
    <w:name w:val="Comment Text Char"/>
    <w:basedOn w:val="DefaultParagraphFont"/>
    <w:link w:val="CommentText"/>
    <w:rsid w:val="009B4145"/>
    <w:rPr>
      <w:color w:val="000000"/>
      <w:sz w:val="20"/>
      <w:szCs w:val="20"/>
    </w:rPr>
  </w:style>
  <w:style w:type="paragraph" w:styleId="CommentSubject">
    <w:name w:val="annotation subject"/>
    <w:basedOn w:val="CommentText"/>
    <w:next w:val="CommentText"/>
    <w:link w:val="CommentSubjectChar"/>
    <w:semiHidden/>
    <w:unhideWhenUsed/>
    <w:rsid w:val="009B4145"/>
    <w:rPr>
      <w:b/>
      <w:bCs/>
    </w:rPr>
  </w:style>
  <w:style w:type="character" w:customStyle="1" w:styleId="CommentSubjectChar">
    <w:name w:val="Comment Subject Char"/>
    <w:basedOn w:val="CommentTextChar"/>
    <w:link w:val="CommentSubject"/>
    <w:semiHidden/>
    <w:rsid w:val="009B4145"/>
    <w:rPr>
      <w:b/>
      <w:bCs/>
      <w:color w:val="000000"/>
      <w:sz w:val="20"/>
      <w:szCs w:val="20"/>
    </w:rPr>
  </w:style>
  <w:style w:type="paragraph" w:styleId="TOC1">
    <w:name w:val="toc 1"/>
    <w:basedOn w:val="Normal"/>
    <w:next w:val="Normal"/>
    <w:autoRedefine/>
    <w:rsid w:val="00805BCE"/>
    <w:pPr>
      <w:spacing w:after="100"/>
    </w:pPr>
  </w:style>
  <w:style w:type="character" w:customStyle="1" w:styleId="Heading2Char">
    <w:name w:val="Heading 2 Char"/>
    <w:basedOn w:val="DefaultParagraphFont"/>
    <w:link w:val="Heading2"/>
    <w:semiHidden/>
    <w:rsid w:val="00F1629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9A5714"/>
    <w:pPr>
      <w:spacing w:before="0"/>
    </w:pPr>
    <w:rPr>
      <w:sz w:val="20"/>
      <w:szCs w:val="20"/>
    </w:rPr>
  </w:style>
  <w:style w:type="character" w:customStyle="1" w:styleId="FootnoteTextChar">
    <w:name w:val="Footnote Text Char"/>
    <w:basedOn w:val="DefaultParagraphFont"/>
    <w:link w:val="FootnoteText"/>
    <w:rsid w:val="009A5714"/>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1896">
      <w:bodyDiv w:val="1"/>
      <w:marLeft w:val="0"/>
      <w:marRight w:val="0"/>
      <w:marTop w:val="0"/>
      <w:marBottom w:val="0"/>
      <w:divBdr>
        <w:top w:val="none" w:sz="0" w:space="0" w:color="auto"/>
        <w:left w:val="none" w:sz="0" w:space="0" w:color="auto"/>
        <w:bottom w:val="none" w:sz="0" w:space="0" w:color="auto"/>
        <w:right w:val="none" w:sz="0" w:space="0" w:color="auto"/>
      </w:divBdr>
    </w:div>
    <w:div w:id="1404332840">
      <w:bodyDiv w:val="1"/>
      <w:marLeft w:val="0"/>
      <w:marRight w:val="0"/>
      <w:marTop w:val="0"/>
      <w:marBottom w:val="0"/>
      <w:divBdr>
        <w:top w:val="none" w:sz="0" w:space="0" w:color="auto"/>
        <w:left w:val="none" w:sz="0" w:space="0" w:color="auto"/>
        <w:bottom w:val="none" w:sz="0" w:space="0" w:color="auto"/>
        <w:right w:val="none" w:sz="0" w:space="0" w:color="auto"/>
      </w:divBdr>
    </w:div>
    <w:div w:id="1554921880">
      <w:bodyDiv w:val="1"/>
      <w:marLeft w:val="0"/>
      <w:marRight w:val="0"/>
      <w:marTop w:val="0"/>
      <w:marBottom w:val="0"/>
      <w:divBdr>
        <w:top w:val="none" w:sz="0" w:space="0" w:color="auto"/>
        <w:left w:val="none" w:sz="0" w:space="0" w:color="auto"/>
        <w:bottom w:val="none" w:sz="0" w:space="0" w:color="auto"/>
        <w:right w:val="none" w:sz="0" w:space="0" w:color="auto"/>
      </w:divBdr>
    </w:div>
    <w:div w:id="18401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f9697-69b7-47e7-97b5-df4dd9338c0f">
      <Terms xmlns="http://schemas.microsoft.com/office/infopath/2007/PartnerControls"/>
    </lcf76f155ced4ddcb4097134ff3c332f>
    <TaxCatchAll xmlns="ab3abfde-f56e-4745-92a6-f114536588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37FEB2B2DCCC4D91099730B30D19BD" ma:contentTypeVersion="19" ma:contentTypeDescription="Create a new document." ma:contentTypeScope="" ma:versionID="c9f87fef563941fe00356a32b063bbb4">
  <xsd:schema xmlns:xsd="http://www.w3.org/2001/XMLSchema" xmlns:xs="http://www.w3.org/2001/XMLSchema" xmlns:p="http://schemas.microsoft.com/office/2006/metadata/properties" xmlns:ns2="dc6f9697-69b7-47e7-97b5-df4dd9338c0f" xmlns:ns3="ab3abfde-f56e-4745-92a6-f114536588a2" targetNamespace="http://schemas.microsoft.com/office/2006/metadata/properties" ma:root="true" ma:fieldsID="f5ee6b931423ee8ded63cb2fc7809391" ns2:_="" ns3:_="">
    <xsd:import namespace="dc6f9697-69b7-47e7-97b5-df4dd9338c0f"/>
    <xsd:import namespace="ab3abfde-f56e-4745-92a6-f11453658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9697-69b7-47e7-97b5-df4dd933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289aab-855b-4b1b-80fb-44da5d71d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abfde-f56e-4745-92a6-f11453658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8818b9-707e-41d3-8169-17e33be36897}" ma:internalName="TaxCatchAll" ma:showField="CatchAllData" ma:web="ab3abfde-f56e-4745-92a6-f11453658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7166F-22E2-45C3-B80A-6718E60D1CCE}">
  <ds:schemaRefs>
    <ds:schemaRef ds:uri="http://schemas.microsoft.com/sharepoint/v3/contenttype/forms"/>
  </ds:schemaRefs>
</ds:datastoreItem>
</file>

<file path=customXml/itemProps2.xml><?xml version="1.0" encoding="utf-8"?>
<ds:datastoreItem xmlns:ds="http://schemas.openxmlformats.org/officeDocument/2006/customXml" ds:itemID="{50676452-5918-4F84-8DE4-3DC87C44E5AB}">
  <ds:schemaRefs>
    <ds:schemaRef ds:uri="http://schemas.microsoft.com/office/2006/metadata/properties"/>
    <ds:schemaRef ds:uri="http://schemas.microsoft.com/office/infopath/2007/PartnerControls"/>
    <ds:schemaRef ds:uri="dc6f9697-69b7-47e7-97b5-df4dd9338c0f"/>
    <ds:schemaRef ds:uri="ab3abfde-f56e-4745-92a6-f114536588a2"/>
  </ds:schemaRefs>
</ds:datastoreItem>
</file>

<file path=customXml/itemProps3.xml><?xml version="1.0" encoding="utf-8"?>
<ds:datastoreItem xmlns:ds="http://schemas.openxmlformats.org/officeDocument/2006/customXml" ds:itemID="{F328E258-3B0F-4155-BE03-7D4BE344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f9697-69b7-47e7-97b5-df4dd9338c0f"/>
    <ds:schemaRef ds:uri="ab3abfde-f56e-4745-92a6-f11453658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2296</Words>
  <Characters>12424</Characters>
  <Application>Microsoft Office Word</Application>
  <DocSecurity>0</DocSecurity>
  <Lines>130</Lines>
  <Paragraphs>16</Paragraphs>
  <ScaleCrop>false</ScaleCrop>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 McCoy</dc:creator>
  <cp:lastModifiedBy>Aubrey McCoy</cp:lastModifiedBy>
  <cp:revision>2</cp:revision>
  <dcterms:created xsi:type="dcterms:W3CDTF">2026-01-22T22:10:00Z</dcterms:created>
  <dcterms:modified xsi:type="dcterms:W3CDTF">2026-01-22T22:10:00Z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0x0101007B37FEB2B2DCCC4D91099730B30D19BD</vt:lpwstr>
  </property>
  <property fmtid="{D5CDD505-2E9C-101B-9397-08002B2CF9AE}" pid="3" name="MediaServiceImageTags">
    <vt:lpwstr/>
  </property>
  <property fmtid="{D5CDD505-2E9C-101B-9397-08002B2CF9AE}" pid="4" name="docLang">
    <vt:lpwstr>en</vt:lpwstr>
  </property>
</Properties>
</file>